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76A2" w14:textId="77777777" w:rsidR="004D7E20" w:rsidRDefault="004D7E20" w:rsidP="004D7E20">
      <w:pPr>
        <w:pStyle w:val="NormalWeb"/>
        <w:shd w:val="clear" w:color="auto" w:fill="FFFFFF"/>
        <w:spacing w:before="0" w:beforeAutospacing="0" w:after="300" w:afterAutospacing="0" w:line="330" w:lineRule="atLeast"/>
        <w:ind w:left="142"/>
        <w:jc w:val="center"/>
        <w:rPr>
          <w:b/>
          <w:bCs/>
        </w:rPr>
      </w:pPr>
      <w:r>
        <w:rPr>
          <w:b/>
          <w:bCs/>
        </w:rPr>
        <w:t>Pauta da Reunião da Comissão de Legislação Justiça e Redação Final, Educação, Saúde e Assistência</w:t>
      </w:r>
    </w:p>
    <w:p w14:paraId="7EAB2546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Aos Vereadores: </w:t>
      </w:r>
    </w:p>
    <w:p w14:paraId="06C1FB86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GILMAR LUIZ BORLOT - LJRF</w:t>
      </w:r>
    </w:p>
    <w:p w14:paraId="5ADAF85A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JÉSSICA AGUIAR BARCELOS </w:t>
      </w:r>
    </w:p>
    <w:p w14:paraId="1D768923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LORRAINE MARIA LAMPIER PIMENTA </w:t>
      </w:r>
    </w:p>
    <w:p w14:paraId="6777C187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7848529F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JULIO MARIA DOS SANTOS – ESA</w:t>
      </w:r>
    </w:p>
    <w:p w14:paraId="0996A443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JÉSSICA AGUIAR BARCELOS</w:t>
      </w:r>
    </w:p>
    <w:p w14:paraId="7328539C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SILVESTRE ALVES DE OLIVEIRA</w:t>
      </w:r>
    </w:p>
    <w:p w14:paraId="6D1C8D7E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7B6D047E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2052615E" w14:textId="77777777" w:rsidR="004D7E20" w:rsidRDefault="004D7E20" w:rsidP="004D7E20">
      <w:pPr>
        <w:pStyle w:val="NormalWeb"/>
        <w:shd w:val="clear" w:color="auto" w:fill="FFFFFF"/>
        <w:spacing w:before="0" w:beforeAutospacing="0" w:after="300" w:afterAutospacing="0" w:line="330" w:lineRule="atLeast"/>
      </w:pPr>
      <w:r>
        <w:t xml:space="preserve">EMERSON ENDLICH ARARIPE MELO - Advogado Legislativo </w:t>
      </w:r>
    </w:p>
    <w:p w14:paraId="136E15EA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Local: Câmara Municipal </w:t>
      </w:r>
    </w:p>
    <w:p w14:paraId="014B5F6B" w14:textId="7F8B8698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Data: </w:t>
      </w:r>
      <w:r>
        <w:t>24</w:t>
      </w:r>
      <w:r>
        <w:t>/0</w:t>
      </w:r>
      <w:r>
        <w:t>7</w:t>
      </w:r>
      <w:r>
        <w:t>/2023</w:t>
      </w:r>
    </w:p>
    <w:p w14:paraId="43984232" w14:textId="77777777" w:rsidR="004D7E20" w:rsidRDefault="004D7E20" w:rsidP="004D7E20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Horário: 9h </w:t>
      </w:r>
    </w:p>
    <w:p w14:paraId="61EB1E92" w14:textId="77777777" w:rsidR="00B55264" w:rsidRPr="00A400B5" w:rsidRDefault="00B55264" w:rsidP="00B55264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b/>
          <w:bCs/>
          <w:color w:val="000000" w:themeColor="text1"/>
        </w:rPr>
      </w:pPr>
    </w:p>
    <w:p w14:paraId="62E029C2" w14:textId="010FA80E" w:rsidR="00B55264" w:rsidRPr="00A400B5" w:rsidRDefault="00A400B5" w:rsidP="00B55264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b/>
          <w:bCs/>
          <w:color w:val="000000" w:themeColor="text1"/>
        </w:rPr>
      </w:pPr>
      <w:r w:rsidRPr="00A400B5">
        <w:rPr>
          <w:b/>
          <w:bCs/>
          <w:color w:val="000000" w:themeColor="text1"/>
        </w:rPr>
        <w:t>PROJETOS:</w:t>
      </w:r>
    </w:p>
    <w:p w14:paraId="7D2AFD21" w14:textId="77B51ECD" w:rsidR="00536F6F" w:rsidRPr="004D7E20" w:rsidRDefault="00A400B5" w:rsidP="004D7E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30" w:lineRule="atLeast"/>
        <w:jc w:val="both"/>
        <w:rPr>
          <w:color w:val="000000" w:themeColor="text1"/>
          <w:sz w:val="22"/>
          <w:szCs w:val="22"/>
        </w:rPr>
      </w:pPr>
      <w:r w:rsidRPr="004D7E20">
        <w:rPr>
          <w:b/>
          <w:bCs/>
          <w:color w:val="000000" w:themeColor="text1"/>
          <w:sz w:val="22"/>
          <w:szCs w:val="22"/>
        </w:rPr>
        <w:t xml:space="preserve">PROJETO DE LEI Nº </w:t>
      </w:r>
      <w:r w:rsidR="004D7E20" w:rsidRPr="004D7E20">
        <w:rPr>
          <w:b/>
          <w:bCs/>
          <w:color w:val="000000" w:themeColor="text1"/>
          <w:sz w:val="22"/>
          <w:szCs w:val="22"/>
        </w:rPr>
        <w:t>24</w:t>
      </w:r>
      <w:r w:rsidRPr="004D7E20">
        <w:rPr>
          <w:b/>
          <w:bCs/>
          <w:color w:val="000000" w:themeColor="text1"/>
          <w:sz w:val="22"/>
          <w:szCs w:val="22"/>
        </w:rPr>
        <w:t xml:space="preserve">/2023 </w:t>
      </w:r>
      <w:r w:rsidR="004D7E20" w:rsidRPr="004D7E20">
        <w:rPr>
          <w:b/>
          <w:bCs/>
          <w:color w:val="000000" w:themeColor="text1"/>
          <w:sz w:val="22"/>
          <w:szCs w:val="22"/>
        </w:rPr>
        <w:t>–</w:t>
      </w:r>
      <w:r w:rsidR="007566CC" w:rsidRPr="004D7E20">
        <w:rPr>
          <w:color w:val="000000" w:themeColor="text1"/>
          <w:sz w:val="22"/>
          <w:szCs w:val="22"/>
        </w:rPr>
        <w:t xml:space="preserve"> </w:t>
      </w:r>
      <w:r w:rsidR="004D7E20" w:rsidRPr="004D7E20">
        <w:rPr>
          <w:color w:val="000000" w:themeColor="text1"/>
          <w:sz w:val="22"/>
          <w:szCs w:val="22"/>
        </w:rPr>
        <w:t>DISPÕE SOBRE A DENOMINAÇÃO DE RUA KAIKY SIRING TRABACH, NA COMUNIDADE DE RIBEIRÃO CAPIXABA-PARAJU, DOMINGOS MARTINS.</w:t>
      </w:r>
    </w:p>
    <w:p w14:paraId="3A1D858B" w14:textId="15A6BCB1" w:rsidR="004D7E20" w:rsidRPr="004D7E20" w:rsidRDefault="004D7E20" w:rsidP="004D7E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30" w:lineRule="atLeast"/>
        <w:jc w:val="both"/>
        <w:rPr>
          <w:color w:val="000000" w:themeColor="text1"/>
          <w:sz w:val="22"/>
          <w:szCs w:val="22"/>
        </w:rPr>
      </w:pPr>
      <w:r w:rsidRPr="004D7E20">
        <w:rPr>
          <w:b/>
          <w:bCs/>
          <w:color w:val="000000" w:themeColor="text1"/>
          <w:sz w:val="22"/>
          <w:szCs w:val="22"/>
        </w:rPr>
        <w:t>PROJETO DE LEI Nº 2</w:t>
      </w:r>
      <w:r w:rsidRPr="004D7E20">
        <w:rPr>
          <w:b/>
          <w:bCs/>
          <w:color w:val="000000" w:themeColor="text1"/>
          <w:sz w:val="22"/>
          <w:szCs w:val="22"/>
        </w:rPr>
        <w:t>5</w:t>
      </w:r>
      <w:r w:rsidRPr="004D7E20">
        <w:rPr>
          <w:b/>
          <w:bCs/>
          <w:color w:val="000000" w:themeColor="text1"/>
          <w:sz w:val="22"/>
          <w:szCs w:val="22"/>
        </w:rPr>
        <w:t>/2023 –</w:t>
      </w:r>
      <w:r w:rsidRPr="004D7E20">
        <w:rPr>
          <w:color w:val="000000" w:themeColor="text1"/>
          <w:sz w:val="22"/>
          <w:szCs w:val="22"/>
        </w:rPr>
        <w:t xml:space="preserve"> </w:t>
      </w:r>
      <w:r w:rsidRPr="004D7E20">
        <w:rPr>
          <w:color w:val="000000" w:themeColor="text1"/>
          <w:sz w:val="22"/>
          <w:szCs w:val="22"/>
          <w:shd w:val="clear" w:color="auto" w:fill="FFFFFF"/>
        </w:rPr>
        <w:t>RESERVA AOS NEGROS 17% (DEZESSETE POR CENTO) E AOS INDÍGENAS 3% (TRÊS POR CENTO) DAS VAGAS OFERECIDAS NOS CONCURSOS PÚBLICOS E PROCESSOS SELETIVOS PARA PROVIMENTO DE CARGOS EFETIVOS, DE CONTRATAÇÃO TEMPORÁRIA E EMPREGOS PÚBLICO NO ÂMBITO DA ADMINISTRAÇÃO PÚBLICA DO MUNICÍPIO DE DOMINGOS MARTINS, DE SUAS AUTARQUIAS, E FUNDAÇÕES PÚBLICAS.</w:t>
      </w:r>
    </w:p>
    <w:p w14:paraId="0983B318" w14:textId="5B5A6A7D" w:rsidR="004D7E20" w:rsidRPr="004D7E20" w:rsidRDefault="004D7E20" w:rsidP="004D7E2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D7E20">
        <w:rPr>
          <w:rFonts w:ascii="Times New Roman" w:hAnsi="Times New Roman" w:cs="Times New Roman"/>
          <w:b/>
          <w:bCs/>
          <w:color w:val="000000" w:themeColor="text1"/>
        </w:rPr>
        <w:t>PROJETO DE LEI Nº 2</w:t>
      </w:r>
      <w:r w:rsidRPr="004D7E20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4D7E20">
        <w:rPr>
          <w:rFonts w:ascii="Times New Roman" w:hAnsi="Times New Roman" w:cs="Times New Roman"/>
          <w:b/>
          <w:bCs/>
          <w:color w:val="000000" w:themeColor="text1"/>
        </w:rPr>
        <w:t xml:space="preserve">/2023 </w:t>
      </w:r>
      <w:r w:rsidRPr="004D7E2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AUTORIZA O CHEFE DO EXECUTIVO MUNICIPAL A FIRMAR TERMO DE PARCERIA E COOPERAÇÃO MÚTUA E A </w:t>
      </w:r>
      <w:r w:rsidRPr="004D7E20">
        <w:rPr>
          <w:rFonts w:ascii="Times New Roman" w:eastAsia="Times New Roman" w:hAnsi="Times New Roman" w:cs="Times New Roman"/>
          <w:color w:val="000000" w:themeColor="text1"/>
          <w:lang w:eastAsia="pt-BR"/>
        </w:rPr>
        <w:lastRenderedPageBreak/>
        <w:t>CEDER SERVIDORES OCUPANTES DE CARGO DE PROVIMENTO EFETIVO À SANTA CASA DE VITÓRIA - HOSPITAL DR. ARTHUR GERHARDT.</w:t>
      </w:r>
    </w:p>
    <w:p w14:paraId="43FEC39A" w14:textId="77777777" w:rsidR="004D7E20" w:rsidRPr="004D7E20" w:rsidRDefault="004D7E20" w:rsidP="004D7E20">
      <w:pPr>
        <w:pStyle w:val="NormalWeb"/>
        <w:shd w:val="clear" w:color="auto" w:fill="FFFFFF"/>
        <w:spacing w:before="0" w:beforeAutospacing="0" w:after="300" w:afterAutospacing="0" w:line="330" w:lineRule="atLeast"/>
        <w:ind w:left="720"/>
        <w:jc w:val="both"/>
        <w:rPr>
          <w:color w:val="000000" w:themeColor="text1"/>
          <w:sz w:val="22"/>
          <w:szCs w:val="22"/>
        </w:rPr>
      </w:pPr>
    </w:p>
    <w:p w14:paraId="1D631C54" w14:textId="77777777" w:rsidR="004D7E20" w:rsidRPr="004D7E20" w:rsidRDefault="004D7E20" w:rsidP="004D7E20">
      <w:pPr>
        <w:pStyle w:val="NormalWeb"/>
        <w:shd w:val="clear" w:color="auto" w:fill="FFFFFF"/>
        <w:spacing w:before="0" w:beforeAutospacing="0" w:after="300" w:afterAutospacing="0" w:line="330" w:lineRule="atLeast"/>
        <w:ind w:left="360"/>
        <w:jc w:val="both"/>
        <w:rPr>
          <w:color w:val="000000" w:themeColor="text1"/>
          <w:sz w:val="22"/>
          <w:szCs w:val="22"/>
        </w:rPr>
      </w:pPr>
    </w:p>
    <w:p w14:paraId="3A88C786" w14:textId="0312136E" w:rsidR="00A400B5" w:rsidRPr="004D7E20" w:rsidRDefault="00A400B5" w:rsidP="00536F6F">
      <w:pPr>
        <w:pStyle w:val="NormalWeb"/>
        <w:shd w:val="clear" w:color="auto" w:fill="FFFFFF"/>
        <w:spacing w:before="0" w:beforeAutospacing="0" w:after="300" w:afterAutospacing="0" w:line="330" w:lineRule="atLeast"/>
        <w:ind w:left="720"/>
        <w:jc w:val="both"/>
        <w:rPr>
          <w:color w:val="000000" w:themeColor="text1"/>
          <w:sz w:val="22"/>
          <w:szCs w:val="22"/>
        </w:rPr>
      </w:pPr>
    </w:p>
    <w:sectPr w:rsidR="00A400B5" w:rsidRPr="004D7E2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C00C" w14:textId="77777777" w:rsidR="00574533" w:rsidRDefault="00574533" w:rsidP="00574533">
      <w:pPr>
        <w:spacing w:after="0" w:line="240" w:lineRule="auto"/>
      </w:pPr>
      <w:r>
        <w:separator/>
      </w:r>
    </w:p>
  </w:endnote>
  <w:endnote w:type="continuationSeparator" w:id="0">
    <w:p w14:paraId="6C6E6B1C" w14:textId="77777777" w:rsidR="00574533" w:rsidRDefault="00574533" w:rsidP="0057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E5AD" w14:textId="77777777" w:rsidR="00574533" w:rsidRDefault="00574533" w:rsidP="00574533">
      <w:pPr>
        <w:spacing w:after="0" w:line="240" w:lineRule="auto"/>
      </w:pPr>
      <w:r>
        <w:separator/>
      </w:r>
    </w:p>
  </w:footnote>
  <w:footnote w:type="continuationSeparator" w:id="0">
    <w:p w14:paraId="20B64915" w14:textId="77777777" w:rsidR="00574533" w:rsidRDefault="00574533" w:rsidP="0057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D0B" w14:textId="77777777" w:rsidR="00574533" w:rsidRDefault="00574533" w:rsidP="00574533">
    <w:pPr>
      <w:pStyle w:val="Standard"/>
      <w:jc w:val="center"/>
    </w:pPr>
    <w:r>
      <w:rPr>
        <w:rFonts w:ascii="Monotype Corsiva" w:hAnsi="Monotype Corsiva" w:cs="Monotype Corsiva"/>
        <w:noProof/>
        <w:sz w:val="40"/>
        <w:szCs w:val="40"/>
      </w:rPr>
      <w:drawing>
        <wp:inline distT="0" distB="0" distL="0" distR="0" wp14:anchorId="0167375E" wp14:editId="6FC3AFA4">
          <wp:extent cx="615958" cy="659163"/>
          <wp:effectExtent l="0" t="0" r="0" b="7587"/>
          <wp:docPr id="1" name="figuras1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lum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958" cy="6591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E6DC561" w14:textId="77777777" w:rsidR="00574533" w:rsidRDefault="00574533" w:rsidP="00574533">
    <w:pPr>
      <w:pStyle w:val="Standard"/>
      <w:jc w:val="center"/>
      <w:rPr>
        <w:rFonts w:ascii="Monotype Corsiva" w:hAnsi="Monotype Corsiva" w:cs="Monotype Corsiva"/>
        <w:sz w:val="40"/>
        <w:szCs w:val="40"/>
      </w:rPr>
    </w:pPr>
    <w:r>
      <w:rPr>
        <w:rFonts w:ascii="Monotype Corsiva" w:hAnsi="Monotype Corsiva" w:cs="Monotype Corsiva"/>
        <w:sz w:val="40"/>
        <w:szCs w:val="40"/>
      </w:rPr>
      <w:t>Câmara Municipal de Domingos Martins</w:t>
    </w:r>
  </w:p>
  <w:p w14:paraId="043A1A25" w14:textId="77777777" w:rsidR="00574533" w:rsidRDefault="00574533" w:rsidP="00574533">
    <w:pPr>
      <w:pStyle w:val="Standard"/>
      <w:jc w:val="center"/>
      <w:rPr>
        <w:rFonts w:ascii="Arial" w:hAnsi="Arial" w:cs="Arial"/>
      </w:rPr>
    </w:pPr>
    <w:r>
      <w:rPr>
        <w:rFonts w:ascii="Arial" w:hAnsi="Arial" w:cs="Arial"/>
      </w:rPr>
      <w:t>Estado do Espírito Santo</w:t>
    </w:r>
  </w:p>
  <w:p w14:paraId="4330F4E8" w14:textId="0399CFF1" w:rsidR="00574533" w:rsidRDefault="00574533" w:rsidP="00561033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</w:rPr>
      <w:t>Avenida Senador Jefferson de Aguiar, n° 27 – Domingos Martins – ES</w:t>
    </w:r>
    <w:r w:rsidR="00561033">
      <w:rPr>
        <w:rFonts w:ascii="Times New Roman" w:hAnsi="Times New Roman"/>
      </w:rPr>
      <w:t>/</w:t>
    </w:r>
    <w:r>
      <w:rPr>
        <w:rFonts w:ascii="Times New Roman" w:hAnsi="Times New Roman"/>
      </w:rPr>
      <w:t>CEP: 29260-000</w:t>
    </w:r>
  </w:p>
  <w:p w14:paraId="483030E3" w14:textId="77777777" w:rsidR="00574533" w:rsidRDefault="00574533" w:rsidP="00574533">
    <w:pPr>
      <w:pStyle w:val="Standard"/>
      <w:jc w:val="center"/>
    </w:pPr>
    <w:r>
      <w:rPr>
        <w:rFonts w:ascii="Times New Roman" w:hAnsi="Times New Roman"/>
      </w:rPr>
      <w:t>Site</w:t>
    </w:r>
    <w:r>
      <w:rPr>
        <w:rFonts w:ascii="Times New Roman" w:hAnsi="Times New Roman"/>
        <w:color w:val="000000"/>
      </w:rPr>
      <w:t xml:space="preserve">: </w:t>
    </w:r>
    <w:hyperlink r:id="rId2" w:history="1">
      <w:r>
        <w:rPr>
          <w:rStyle w:val="Internetlink"/>
          <w:rFonts w:ascii="Times New Roman" w:hAnsi="Times New Roman"/>
        </w:rPr>
        <w:t>www.domingosmartins.es.leg.br</w:t>
      </w:r>
    </w:hyperlink>
  </w:p>
  <w:p w14:paraId="7BD04EAD" w14:textId="77777777" w:rsidR="00574533" w:rsidRDefault="00574533" w:rsidP="00574533">
    <w:pPr>
      <w:pStyle w:val="Standard"/>
      <w:jc w:val="center"/>
    </w:pPr>
    <w:r>
      <w:rPr>
        <w:rStyle w:val="Internetlink"/>
        <w:rFonts w:ascii="Times New Roman" w:eastAsia="Lucida Sans Unicode" w:hAnsi="Times New Roman" w:cs="Times New Roman"/>
        <w:color w:val="000000"/>
        <w:lang w:bidi="ar-SA"/>
      </w:rPr>
      <w:t xml:space="preserve">e-mail: </w:t>
    </w:r>
    <w:hyperlink r:id="rId3" w:history="1">
      <w:r>
        <w:rPr>
          <w:rStyle w:val="Internetlink"/>
          <w:rFonts w:ascii="Times New Roman" w:eastAsia="Lucida Sans Unicode" w:hAnsi="Times New Roman" w:cs="Times New Roman"/>
          <w:lang w:bidi="ar-SA"/>
        </w:rPr>
        <w:t>cmdmartins@camaradomingosmartins.es.gov.br</w:t>
      </w:r>
    </w:hyperlink>
  </w:p>
  <w:p w14:paraId="58449187" w14:textId="77777777" w:rsidR="00574533" w:rsidRDefault="005745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9C7"/>
    <w:multiLevelType w:val="hybridMultilevel"/>
    <w:tmpl w:val="0008821C"/>
    <w:lvl w:ilvl="0" w:tplc="732838DE">
      <w:start w:val="1"/>
      <w:numFmt w:val="bullet"/>
      <w:lvlText w:val="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36B801D2"/>
    <w:multiLevelType w:val="hybridMultilevel"/>
    <w:tmpl w:val="1A3AA246"/>
    <w:lvl w:ilvl="0" w:tplc="732838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10280">
    <w:abstractNumId w:val="0"/>
  </w:num>
  <w:num w:numId="2" w16cid:durableId="35612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33"/>
    <w:rsid w:val="001B160D"/>
    <w:rsid w:val="002A71BF"/>
    <w:rsid w:val="003375B2"/>
    <w:rsid w:val="0038263C"/>
    <w:rsid w:val="004D7E20"/>
    <w:rsid w:val="00512684"/>
    <w:rsid w:val="00535D72"/>
    <w:rsid w:val="00536F6F"/>
    <w:rsid w:val="00561033"/>
    <w:rsid w:val="00574533"/>
    <w:rsid w:val="005D0D7C"/>
    <w:rsid w:val="005D5147"/>
    <w:rsid w:val="0062136F"/>
    <w:rsid w:val="007566CC"/>
    <w:rsid w:val="007C368E"/>
    <w:rsid w:val="008B7536"/>
    <w:rsid w:val="009E18CD"/>
    <w:rsid w:val="00A400B5"/>
    <w:rsid w:val="00AC402C"/>
    <w:rsid w:val="00B27440"/>
    <w:rsid w:val="00B55264"/>
    <w:rsid w:val="00D41AB3"/>
    <w:rsid w:val="00D467E9"/>
    <w:rsid w:val="00D73E1F"/>
    <w:rsid w:val="00E012B9"/>
    <w:rsid w:val="00E26B3A"/>
    <w:rsid w:val="00E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C8932D"/>
  <w15:chartTrackingRefBased/>
  <w15:docId w15:val="{6F1AC97E-EEEA-403D-BC05-0993522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4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533"/>
  </w:style>
  <w:style w:type="paragraph" w:styleId="Rodap">
    <w:name w:val="footer"/>
    <w:basedOn w:val="Normal"/>
    <w:link w:val="RodapChar"/>
    <w:uiPriority w:val="99"/>
    <w:unhideWhenUsed/>
    <w:rsid w:val="00574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533"/>
  </w:style>
  <w:style w:type="paragraph" w:customStyle="1" w:styleId="Standard">
    <w:name w:val="Standard"/>
    <w:rsid w:val="0057453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74533"/>
    <w:rPr>
      <w:color w:val="000080"/>
      <w:u w:val="single"/>
    </w:rPr>
  </w:style>
  <w:style w:type="character" w:customStyle="1" w:styleId="apple-converted-space">
    <w:name w:val="apple-converted-space"/>
    <w:basedOn w:val="Fontepargpadro"/>
    <w:rsid w:val="00D467E9"/>
  </w:style>
  <w:style w:type="character" w:styleId="nfase">
    <w:name w:val="Emphasis"/>
    <w:basedOn w:val="Fontepargpadro"/>
    <w:qFormat/>
    <w:rsid w:val="003375B2"/>
    <w:rPr>
      <w:i/>
      <w:iCs/>
    </w:rPr>
  </w:style>
  <w:style w:type="paragraph" w:customStyle="1" w:styleId="Default">
    <w:name w:val="Default"/>
    <w:rsid w:val="003375B2"/>
    <w:pPr>
      <w:widowControl w:val="0"/>
      <w:suppressAutoHyphens/>
      <w:autoSpaceDN w:val="0"/>
      <w:spacing w:after="0" w:line="240" w:lineRule="auto"/>
    </w:pPr>
    <w:rPr>
      <w:rFonts w:ascii="Verdana" w:eastAsia="Verdana" w:hAnsi="Verdana" w:cs="Verdana"/>
      <w:color w:val="000000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7C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dmartins@camaradomingosmartins.es.gov.br" TargetMode="External"/><Relationship Id="rId2" Type="http://schemas.openxmlformats.org/officeDocument/2006/relationships/hyperlink" Target="http://www.camaradomingosmartins.e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Domingos Martins</dc:creator>
  <cp:keywords/>
  <dc:description/>
  <cp:lastModifiedBy>Câmara Domingos Martins</cp:lastModifiedBy>
  <cp:revision>17</cp:revision>
  <cp:lastPrinted>2023-07-24T13:19:00Z</cp:lastPrinted>
  <dcterms:created xsi:type="dcterms:W3CDTF">2022-07-11T12:39:00Z</dcterms:created>
  <dcterms:modified xsi:type="dcterms:W3CDTF">2023-07-24T13:40:00Z</dcterms:modified>
</cp:coreProperties>
</file>