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163D" w14:textId="6F056266" w:rsidR="00B024E5" w:rsidRPr="00830C5A" w:rsidRDefault="00830C5A" w:rsidP="00B024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1</w:t>
      </w:r>
      <w:r w:rsidR="00B94B54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6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ª SESSÃO ORDINÁRIA DA CÂMARA MUNICIPAL EM </w:t>
      </w:r>
      <w:r w:rsidR="00B94B54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24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SETEMBRO DE 2024.</w:t>
      </w:r>
    </w:p>
    <w:p w14:paraId="6FAEFE2B" w14:textId="77777777" w:rsidR="00B024E5" w:rsidRPr="00830C5A" w:rsidRDefault="00B024E5" w:rsidP="00B024E5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759B9EC" w14:textId="7BE8C1DE" w:rsidR="00B024E5" w:rsidRPr="00830C5A" w:rsidRDefault="00830C5A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</w:t>
      </w:r>
      <w:bookmarkStart w:id="0" w:name="_Hlk176854576"/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PARECER DA COMISSÃO DE LEGISLAÇÃO, JUSTIÇA E REDAÇÃO FINAL E VOTAÇÃO</w:t>
      </w: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DO VETO Nº 3/2024 – DE AUTORIA DO PODER EXECUTIVO, REFERENTE AO PROJETO DE LEI Nº 14/2024 – DE AUTORIA DA MESA DIRETORA – 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QUE DENOMINA DE “DOUTOR MANOEL DE OLIVEIRA BARCELOS JUNIOR”, A NOVA UNIDADE BÁSICA DE SAÚDE, LOCALIZADA NA RUA SÃO JUDAS TADEU – SANTA ISABEL, DOMINGOS MARTINS/ES.</w:t>
      </w:r>
      <w:bookmarkEnd w:id="0"/>
    </w:p>
    <w:p w14:paraId="6412DA4A" w14:textId="77777777" w:rsidR="00B024E5" w:rsidRPr="00830C5A" w:rsidRDefault="00B024E5" w:rsidP="00084F11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22FB150" w14:textId="588C6181" w:rsidR="009B0D31" w:rsidRPr="00830C5A" w:rsidRDefault="00830C5A" w:rsidP="00B94B5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bookmarkStart w:id="1" w:name="_Hlk176854652"/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DO PARECER DA COMISS</w:t>
      </w:r>
      <w:r w:rsidR="00B94B54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ÃO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 E VOTAÇÃO</w:t>
      </w: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="00045FD1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DO </w:t>
      </w:r>
      <w:bookmarkEnd w:id="1"/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PROJETO DE LEI Nº 33/2024 - DE AUTORIA DO VEREADOR EDSON LUIZ PAGANINI - 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DENOMINAÇÃO DE “ESTRADA ULIANA/ROTA DO CARMO” A VIA QUE TEM SEU INÍCIO NO ENTRONCAMENTO A DIREITA DO KM 90 DA RODOVIA BR 262, VILA DA PEDRA AZUL, DISTRITO DE ARACÊ, DOMINGOS MARTINS/ES.</w:t>
      </w:r>
    </w:p>
    <w:p w14:paraId="071B49C7" w14:textId="77777777" w:rsidR="009B0D31" w:rsidRPr="00830C5A" w:rsidRDefault="009B0D31" w:rsidP="009B0D3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49DA909" w14:textId="31C8F121" w:rsidR="00B024E5" w:rsidRDefault="00B94B54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34/2024 – DE AUTORIA DO PODER EXECUTIVO - </w:t>
      </w:r>
      <w:r w:rsidRPr="00B94B54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AUTORIZA O PODER EXECUTIVO MUNICIPAL ADQUIRIR, POR COMPRA </w:t>
      </w:r>
      <w:r w:rsidRPr="00B94B54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E VENDA, O IMÓVEL LOCALIZADO NA RUA BERNARDINO MONTEIRO, Nº 48, SEDE, DOMINGOS MARTINS E DÁ OUTRAS PROVIDÊNCIAS.</w:t>
      </w:r>
    </w:p>
    <w:p w14:paraId="3504ABDD" w14:textId="77777777" w:rsidR="00B94B54" w:rsidRDefault="00B94B54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2CFB4CB" w14:textId="78FAA896" w:rsidR="00B94B54" w:rsidRPr="00B94B54" w:rsidRDefault="00B94B54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35/2024 – DE AUTORIA DO VEREADOR JOHNEI CLAUDIO DEGEN - </w:t>
      </w:r>
      <w:r w:rsidRPr="00B94B54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O TOMBAMENTO DO “PÉ DE JAMBO”, SITUADO EM SANTA ISABEL, COMO PATRIMÔNIO HISTÓRICO AMBIENTAL DESTE MUNICÍPIO.</w:t>
      </w:r>
    </w:p>
    <w:p w14:paraId="541E6117" w14:textId="77777777" w:rsidR="00B024E5" w:rsidRPr="00830C5A" w:rsidRDefault="00B024E5" w:rsidP="00B024E5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89D0080" w14:textId="580EEF81" w:rsidR="00B024E5" w:rsidRPr="00830C5A" w:rsidRDefault="00830C5A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</w:t>
      </w:r>
      <w:r w:rsidR="00B94B54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157</w:t>
      </w: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/2024- DE AUTORIA DO 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JULIO MARIA DOS SANTOS -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</w:t>
      </w:r>
      <w:r w:rsidR="00B94B54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DE</w:t>
      </w:r>
      <w:r w:rsidR="00B94B54" w:rsidRPr="00B94B54">
        <w:rPr>
          <w:rFonts w:ascii="Segoe UI" w:hAnsi="Segoe UI" w:cs="Segoe UI"/>
          <w:color w:val="212529"/>
        </w:rPr>
        <w:t xml:space="preserve"> </w:t>
      </w:r>
      <w:r w:rsidR="00044099" w:rsidRPr="00B94B54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CONSTRUÇÃO DE DOIS QUEBRA-MOLAS EM FRENTE AO BAR DO MAZINHO, PRÓXIMO AO ANTIGO BAILÃO DO MARIANO, NO DISTRITO DE PARAJU.</w:t>
      </w:r>
    </w:p>
    <w:p w14:paraId="2A28F1CA" w14:textId="77777777" w:rsidR="00B024E5" w:rsidRPr="00830C5A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2207E55" w14:textId="305821EE" w:rsidR="001446AB" w:rsidRPr="00830C5A" w:rsidRDefault="00830C5A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</w:t>
      </w:r>
      <w:r w:rsidR="00B94B54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158</w:t>
      </w: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/2024- DE AUTORIA DO 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="00B94B54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JOHNEI CLAUDIO DEGEN 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-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</w:t>
      </w:r>
      <w:r w:rsidR="00B94B54"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POSSIBILIDADE</w:t>
      </w:r>
      <w:r w:rsidR="00B94B54" w:rsidRPr="00830C5A">
        <w:rPr>
          <w:rFonts w:cs="Arial"/>
          <w:color w:val="000000" w:themeColor="text1"/>
          <w:sz w:val="28"/>
          <w:szCs w:val="28"/>
        </w:rPr>
        <w:t xml:space="preserve"> </w:t>
      </w:r>
      <w:r w:rsidR="00B94B54" w:rsidRPr="00B94B54">
        <w:rPr>
          <w:rFonts w:cs="Arial"/>
          <w:color w:val="000000" w:themeColor="text1"/>
          <w:sz w:val="28"/>
          <w:szCs w:val="28"/>
        </w:rPr>
        <w:t>DE</w:t>
      </w:r>
      <w:r w:rsidR="00B94B54">
        <w:rPr>
          <w:rFonts w:cs="Arial"/>
          <w:color w:val="000000" w:themeColor="text1"/>
          <w:sz w:val="28"/>
          <w:szCs w:val="28"/>
        </w:rPr>
        <w:t xml:space="preserve"> </w:t>
      </w:r>
      <w:r w:rsidR="00044099" w:rsidRPr="00B94B54">
        <w:rPr>
          <w:rFonts w:cs="Arial"/>
          <w:color w:val="000000" w:themeColor="text1"/>
          <w:sz w:val="28"/>
          <w:szCs w:val="28"/>
        </w:rPr>
        <w:t>CONSTRUÇÃO DE FAIXA ELEVADA NA SUBIDA QUE VAI PARA BOQUEIRÃO DO THOMAS, DISTRITO DE BIRIRICAS.</w:t>
      </w:r>
    </w:p>
    <w:p w14:paraId="5E96EAA8" w14:textId="3E277855" w:rsidR="00B024E5" w:rsidRPr="00830C5A" w:rsidRDefault="00830C5A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EB5245E" w14:textId="6AFF6CD9" w:rsidR="00B024E5" w:rsidRPr="00830C5A" w:rsidRDefault="00B94B54" w:rsidP="00B024E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24</w:t>
      </w:r>
      <w:r w:rsidR="00830C5A"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SETEMBRO DE 2024.</w:t>
      </w:r>
    </w:p>
    <w:p w14:paraId="46C596F8" w14:textId="63FFAA1B" w:rsidR="00A10A61" w:rsidRPr="00B94B54" w:rsidRDefault="00830C5A" w:rsidP="00B94B54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ABEL FERNANDO KIEFER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- </w:t>
      </w:r>
      <w:r w:rsidRPr="00830C5A">
        <w:rPr>
          <w:rFonts w:eastAsia="Lucida Sans Unicode" w:cs="Arial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PRESIDENTE</w:t>
      </w:r>
    </w:p>
    <w:sectPr w:rsidR="00A10A61" w:rsidRPr="00B94B54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44099"/>
    <w:rsid w:val="00045FD1"/>
    <w:rsid w:val="00084F11"/>
    <w:rsid w:val="001446AB"/>
    <w:rsid w:val="001C0D6C"/>
    <w:rsid w:val="003B55AA"/>
    <w:rsid w:val="004E35C6"/>
    <w:rsid w:val="0061172C"/>
    <w:rsid w:val="00625F9A"/>
    <w:rsid w:val="006612BC"/>
    <w:rsid w:val="00684D2B"/>
    <w:rsid w:val="00830C5A"/>
    <w:rsid w:val="009B04BB"/>
    <w:rsid w:val="009B0D31"/>
    <w:rsid w:val="00A10A61"/>
    <w:rsid w:val="00B024E5"/>
    <w:rsid w:val="00B94B54"/>
    <w:rsid w:val="00EB5EFF"/>
    <w:rsid w:val="00FA23C5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24E5"/>
  </w:style>
  <w:style w:type="paragraph" w:styleId="Rodap">
    <w:name w:val="footer"/>
    <w:basedOn w:val="Normal"/>
    <w:link w:val="Rodap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Camara Municipal de Domingos Martins</cp:lastModifiedBy>
  <cp:revision>8</cp:revision>
  <dcterms:created xsi:type="dcterms:W3CDTF">2024-08-27T12:55:00Z</dcterms:created>
  <dcterms:modified xsi:type="dcterms:W3CDTF">2024-09-24T14:11:00Z</dcterms:modified>
</cp:coreProperties>
</file>