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1163D" w14:textId="22DAC700" w:rsidR="00B024E5" w:rsidRPr="00E92535" w:rsidRDefault="00E92535" w:rsidP="00B024E5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E92535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MATÉRIAS INTEGRANTES DO EXPEDIENTE DO DIA E ORDEM DO DIA DA 18ª SESSÃO ORDINÁRIA DA CÂMARA MUNICIPAL EM 22 DE OUTUBRO DE 2024.</w:t>
      </w:r>
    </w:p>
    <w:p w14:paraId="6FAEFE2B" w14:textId="77777777" w:rsidR="00B024E5" w:rsidRPr="00E92535" w:rsidRDefault="00B024E5" w:rsidP="00B024E5">
      <w:pPr>
        <w:shd w:val="clear" w:color="auto" w:fill="FFFFFF"/>
        <w:autoSpaceDN w:val="0"/>
        <w:spacing w:after="0" w:line="480" w:lineRule="auto"/>
        <w:jc w:val="both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4DD75BA2" w14:textId="691FF658" w:rsidR="00D55AD2" w:rsidRPr="00E92535" w:rsidRDefault="00E92535" w:rsidP="00D55AD2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E92535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LEITURA E VOTAÇÃO DO PARECER DA COMISSÃO DE LEGISLAÇÃO, JUSTIÇA E REDAÇÃO FINAL E VOTAÇÃO EM 2º E ÚLTIMO TURNO DO PROJETO DE LEI COMPLEMENTAR Nº 3/2024 – DE AUTORIA DO PODER EXECUTIVO - </w:t>
      </w:r>
      <w:r w:rsidRPr="00E92535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>ALTERA DISPOSITIVOS DO PLANO DIRETOR MUNICIPAL DE DOMINGOS MARTINS - LEI COMPLEMENTAR Nº 25/2013 E DÁ OUTRAS PROVIDÊNCIAS.</w:t>
      </w:r>
    </w:p>
    <w:p w14:paraId="7EBEBE55" w14:textId="77777777" w:rsidR="00D55AD2" w:rsidRPr="00E92535" w:rsidRDefault="00D55AD2" w:rsidP="00D55AD2">
      <w:pPr>
        <w:shd w:val="clear" w:color="auto" w:fill="FFFFFF"/>
        <w:autoSpaceDN w:val="0"/>
        <w:spacing w:after="0" w:line="480" w:lineRule="auto"/>
        <w:jc w:val="both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6FF2A427" w14:textId="31EADCAE" w:rsidR="00CD6152" w:rsidRPr="00CD6152" w:rsidRDefault="00E92535" w:rsidP="00CD6152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E92535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LEITURA E VOTAÇÃO DO </w:t>
      </w:r>
      <w:bookmarkStart w:id="0" w:name="_Hlk176854576"/>
      <w:r w:rsidRPr="00E92535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PARECER DA COMISSÃO DE LEGISLAÇÃO, JUSTIÇA E REDAÇÃO FINAL E VOTAÇÃO DO VETO Nº 3/2024 – DE AUTORIA DO PODER EXECUTIVO, REFERENTE AO PROJETO DE LEI Nº 14/2024 – DE AUTORIA DA MESA DIRETORA – </w:t>
      </w:r>
      <w:r w:rsidRPr="00E92535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>QUE DENOMINA DE “DOUTOR MANOEL DE OLIVEIRA BARCELOS JUNIOR”, A NOVA UNIDADE BÁSICA DE SAÚDE, LOCALIZADA NA RUA SÃO JUDAS TADEU – SANTA ISABEL, DOMINGOS MARTINS/ES.</w:t>
      </w:r>
      <w:bookmarkEnd w:id="0"/>
    </w:p>
    <w:p w14:paraId="13A55540" w14:textId="77777777" w:rsidR="00D55AD2" w:rsidRPr="00E92535" w:rsidRDefault="00D55AD2" w:rsidP="00D55AD2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15B9499C" w14:textId="41624F77" w:rsidR="00D55AD2" w:rsidRPr="00E92535" w:rsidRDefault="00E92535" w:rsidP="00D55AD2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E92535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LEITURA E VOTAÇÃO DOS PARECERES DAS COMISSÕES DE LEGISLAÇÃO, JUSTIÇA E REDAÇÃO FINAL E FINANÇAS E ORÇAMENTO E VOTAÇÃO DO</w:t>
      </w:r>
      <w:r w:rsidRPr="00E92535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PROJETO DE LEI Nº 34/2024 – DE AUTORIA DO PODER EXECUTIVO - </w:t>
      </w:r>
      <w:r w:rsidRPr="00E92535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AUTORIZA O PODER EXECUTIVO MUNICIPAL ADQUIRIR, POR COMPRA E VENDA, O IMÓVEL LOCALIZADO NA RUA </w:t>
      </w:r>
      <w:r w:rsidRPr="00E92535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>BERNARDINO MONTEIRO, Nº 48, SEDE, DOMINGOS MARTINS E DÁ OUTRAS PROVIDÊNCIAS.</w:t>
      </w:r>
    </w:p>
    <w:p w14:paraId="135BBADE" w14:textId="77777777" w:rsidR="00D55AD2" w:rsidRPr="00E92535" w:rsidRDefault="00D55AD2" w:rsidP="00D55AD2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01BD3ED7" w14:textId="7EC13574" w:rsidR="00D55AD2" w:rsidRPr="00E92535" w:rsidRDefault="00E92535" w:rsidP="00D55AD2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E92535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LEITURA E VOTAÇÃO DO PARECER DA COMISSÃO DE FINANÇAS E ORÇAMENTO E VOTAÇ</w:t>
      </w:r>
      <w:r w:rsidR="0043178C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Ã</w:t>
      </w:r>
      <w:r w:rsidRPr="00E92535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O DO PROJETO DE LEI Nº 36/2024 – DE AUTORIA DO PODER EXECUTIVO – </w:t>
      </w:r>
      <w:r w:rsidRPr="00E92535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DISPÕE SOBRE ALTERAÇÕES NO PLANO PLURIANUAL PARA O PERÍODO DE 2022-2025.</w:t>
      </w:r>
    </w:p>
    <w:p w14:paraId="26EC2683" w14:textId="77777777" w:rsidR="00D55AD2" w:rsidRPr="00E92535" w:rsidRDefault="00D55AD2" w:rsidP="00D55AD2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2D3126CC" w14:textId="2AA60E2F" w:rsidR="00D55AD2" w:rsidRPr="00E92535" w:rsidRDefault="00E92535" w:rsidP="00D55AD2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E92535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LEITURA E VOTAÇÃO DO PARECER DA COMISSÃO DE FINANÇAS E ORÇAMENTO E VOTAÇ</w:t>
      </w:r>
      <w:r w:rsidR="0043178C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Ã</w:t>
      </w:r>
      <w:r w:rsidRPr="00E92535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O DO PROJETO DE LEI Nº 37/2024 – DE AUTORIA DO PODER EXECUTIVO - </w:t>
      </w:r>
      <w:r w:rsidRPr="00E92535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ESTIMA A RECEITA E FIXA DESPESA DO MUNICÍPIO DE DOMINGOS MARTINS PARA O EXERCÍCIO FINANCEIRO DE 2025.</w:t>
      </w:r>
    </w:p>
    <w:p w14:paraId="13E0E245" w14:textId="77777777" w:rsidR="00D55AD2" w:rsidRPr="00E92535" w:rsidRDefault="00D55AD2" w:rsidP="00D55AD2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51AA1EE6" w14:textId="6BFB948C" w:rsidR="00D55AD2" w:rsidRPr="00E92535" w:rsidRDefault="00E92535" w:rsidP="00D55AD2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E92535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LEITURA E VOTAÇÃO DO PARECER DA COMISSÃO DE FINANÇAS E ORÇAMENTO E VOTAÇ</w:t>
      </w:r>
      <w:r w:rsidR="0043178C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Ã</w:t>
      </w:r>
      <w:r w:rsidRPr="00E92535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O DO PROJETO DE LEI Nº 38/2024 – DE AUTORIA DO PODER EXECUTIVO - </w:t>
      </w:r>
      <w:r w:rsidRPr="00E92535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DISPÕE SOBRE ALTERAÇÃO DE ANEXOS DE METAS FISCAIS DA LEI DE DIRETRIZES ORÇAMENTÁRIA PARA O EXERCÍCIO FINANCEIRO DE 2025.</w:t>
      </w:r>
    </w:p>
    <w:p w14:paraId="49B3ADA6" w14:textId="77777777" w:rsidR="00D55AD2" w:rsidRPr="00E92535" w:rsidRDefault="00D55AD2" w:rsidP="00D55AD2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129CDB8E" w14:textId="3BB0F223" w:rsidR="00D55AD2" w:rsidRPr="00E92535" w:rsidRDefault="00E92535" w:rsidP="00D55AD2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E92535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LEITURA E VOTAÇÃO DOS PARECERES DAS COMISSÕES DE LEGISLAÇÃO, JUSTIÇA E REDAÇÃO FINAL E FINANÇAS E ORÇAMENTO E VOTAÇÃO DO </w:t>
      </w:r>
      <w:r w:rsidRPr="00E92535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PROJETO DE LEI Nº 39/2024 – DE AUTORIA DO PODER EXECUTIVO </w:t>
      </w:r>
      <w:r w:rsidRPr="00E92535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- AUTORIZA O PODER EXECUTIVO </w:t>
      </w:r>
      <w:r w:rsidRPr="00E92535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>MUNICIPAL A RECEBER, ATRAVÉS DE DOAÇÃO COM ENCARGOS, A ÁREA MEDINDO 772,73 M² (SETECENTOS E SETENTA E DOIS METROS E SETENTA E TRÊS DECÍMETROS QUADRADOS), SITUADA EM TIJUCO PRETO, ZONA RURAL, NESTE MUNICÍPIO.</w:t>
      </w:r>
    </w:p>
    <w:p w14:paraId="3CBDB1B1" w14:textId="77777777" w:rsidR="00E92535" w:rsidRPr="00E92535" w:rsidRDefault="00E92535" w:rsidP="00D55AD2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5180597C" w14:textId="03D87CFD" w:rsidR="00D55AD2" w:rsidRPr="00E92535" w:rsidRDefault="00E92535" w:rsidP="00D55AD2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E92535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LEITURA E VOTAÇÃO DO PARECER DA COMISSÃO DE LEGISLAÇÃO, JUSTIÇA E REDAÇÃO FINAL E VOTAÇAO DO PROJETO DE LEI Nº 17/2024 – DE AUTORIA DO VEREADOR JOHNEI CLAUDIO DEGEN - </w:t>
      </w:r>
      <w:r w:rsidRPr="00E92535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DENOMINAR DE “DEOCLECINIO CLAUDIO DO NASCIMENTO”, O NOVO CENTRO ESPORTIVO DE SANTA ISABEL, DOMINGOS MARTINS/ES.</w:t>
      </w:r>
    </w:p>
    <w:p w14:paraId="470D1221" w14:textId="6565715C" w:rsidR="00E92535" w:rsidRPr="00E92535" w:rsidRDefault="00E92535" w:rsidP="00D55AD2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74968AC9" w14:textId="4F6A1234" w:rsidR="00E92535" w:rsidRPr="00E92535" w:rsidRDefault="00E92535" w:rsidP="00D55AD2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E92535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SOMENTE LEITURA DO PROJETO DE LEI Nº 40/2024 – DE AUTORIA DA VEREADORA LORRAINE MARIA LAMPIER PIMENTA - </w:t>
      </w:r>
      <w:r w:rsidRPr="00E92535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INSTITUI O DIA DA PINTURA BAUERNMALEREI NO MUNICÍPIO DE DOMINGOS MARTINS E DÁ OUTRAS PROVIDÊNCIAS.</w:t>
      </w:r>
    </w:p>
    <w:p w14:paraId="2A28F1CA" w14:textId="77777777" w:rsidR="00B024E5" w:rsidRPr="00E92535" w:rsidRDefault="00B024E5" w:rsidP="00D55AD2">
      <w:pPr>
        <w:shd w:val="clear" w:color="auto" w:fill="FFFFFF"/>
        <w:autoSpaceDN w:val="0"/>
        <w:spacing w:after="0" w:line="480" w:lineRule="auto"/>
        <w:jc w:val="both"/>
        <w:textAlignment w:val="baseline"/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32207E55" w14:textId="45A1D664" w:rsidR="001446AB" w:rsidRPr="00E92535" w:rsidRDefault="00E92535" w:rsidP="001446AB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E92535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159/2024- DE AUTORIA DO </w:t>
      </w:r>
      <w:r w:rsidRPr="00E92535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VEREADOR</w:t>
      </w:r>
      <w:r w:rsidRPr="00E92535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> </w:t>
      </w:r>
      <w:r w:rsidRPr="00E92535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JÚLIO MARIA DOS SANTOS </w:t>
      </w:r>
      <w:r w:rsidRPr="00E92535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-</w:t>
      </w:r>
      <w:r w:rsidRPr="00E92535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</w:t>
      </w:r>
      <w:r w:rsidRPr="00E92535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 AO SENHOR PREFEITO A POSSIBILIDADE DE REALIZAR RECUO DE POSTE POR 2 (DOIS) METROS, NO INÍCIO DA AVENIDA JAIR PLASTER, EM FRENTE A BARBEARIA NINS, NA LOCALIDADE DE MELGAÇO.</w:t>
      </w:r>
    </w:p>
    <w:p w14:paraId="29DD8047" w14:textId="77777777" w:rsidR="00E92535" w:rsidRPr="00E92535" w:rsidRDefault="00E92535" w:rsidP="001446AB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3E1D61B7" w14:textId="466C37AA" w:rsidR="00E92535" w:rsidRPr="00E92535" w:rsidRDefault="00E92535" w:rsidP="001446AB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E92535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 xml:space="preserve">INDICAÇÃO Nº 161/2024- DE AUTORIA DO </w:t>
      </w:r>
      <w:r w:rsidRPr="00E92535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VEREADOR</w:t>
      </w:r>
      <w:r w:rsidRPr="00E92535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> </w:t>
      </w:r>
      <w:r w:rsidRPr="00E92535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JOHNEI CLAUDIO DEGEN </w:t>
      </w:r>
      <w:r w:rsidRPr="00E92535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-</w:t>
      </w:r>
      <w:r w:rsidRPr="00E92535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</w:t>
      </w:r>
      <w:r w:rsidRPr="00E92535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 AO SENHOR PREFEITO A POSSIBILIDADE DE INSTALAR UMA UNIDADE BÁSICA DE SAÚDE, NO BAIRRO VILA VERDE, DISTRITO DA SEDE.</w:t>
      </w:r>
    </w:p>
    <w:p w14:paraId="51695247" w14:textId="77777777" w:rsidR="00E92535" w:rsidRPr="00E92535" w:rsidRDefault="00E92535" w:rsidP="001446AB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0C9F4719" w14:textId="49DB07E7" w:rsidR="00E92535" w:rsidRPr="00E92535" w:rsidRDefault="00E92535" w:rsidP="001446AB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E92535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162/2024- DE AUTORIA DO </w:t>
      </w:r>
      <w:r w:rsidRPr="00E92535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VEREADOR</w:t>
      </w:r>
      <w:r w:rsidRPr="00E92535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> </w:t>
      </w:r>
      <w:r w:rsidRPr="00E92535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JOHNEI CLAUDIO DEGEN </w:t>
      </w:r>
      <w:r w:rsidRPr="00E92535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-</w:t>
      </w:r>
      <w:r w:rsidRPr="00E92535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</w:t>
      </w:r>
      <w:r w:rsidRPr="00E92535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 AO SENHOR PREFEITO A POSSIBILIDADE DE INSTALAR ILUMINAÇÃO PÚBLICA NA RUA GOESE, NA COMUNIDADE DE SOÍDO DE CIMA, TENDO COMO REFERÊNCIA APÓS A CASA DO SR OSMAR E TÉRMINO APÓS A MATINHA.</w:t>
      </w:r>
    </w:p>
    <w:p w14:paraId="50D704CF" w14:textId="77777777" w:rsidR="00E92535" w:rsidRPr="00E92535" w:rsidRDefault="00E92535" w:rsidP="001446AB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4C7872D6" w14:textId="04E743A0" w:rsidR="00E92535" w:rsidRPr="00E92535" w:rsidRDefault="00E92535" w:rsidP="001446AB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E92535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163/2024- DE AUTORIA DO </w:t>
      </w:r>
      <w:r w:rsidRPr="00E92535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VEREADOR</w:t>
      </w:r>
      <w:r w:rsidRPr="00E92535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> </w:t>
      </w:r>
      <w:r w:rsidRPr="00E92535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JOHNEI CLAUDIO DEGEN </w:t>
      </w:r>
      <w:r w:rsidRPr="00E92535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-</w:t>
      </w:r>
      <w:r w:rsidRPr="00E92535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</w:t>
      </w:r>
      <w:r w:rsidRPr="00E92535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 AO SENHOR PREFEITO A POSSIBILIDADE DE INSTALAÇÃO DE UM QUEBRA-MOLAS NA RUA MARTINHO LUTERO APÓS A CASA DE NÚMERO 267, NA SEDE.</w:t>
      </w:r>
    </w:p>
    <w:p w14:paraId="3398CD5F" w14:textId="77777777" w:rsidR="00E92535" w:rsidRPr="00E92535" w:rsidRDefault="00E92535" w:rsidP="001446AB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52B17B26" w14:textId="1BD61609" w:rsidR="00D55AD2" w:rsidRPr="00E92535" w:rsidRDefault="00E92535" w:rsidP="00E92535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E92535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164/2024- DE AUTORIA DO </w:t>
      </w:r>
      <w:r w:rsidRPr="00E92535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VEREADOR</w:t>
      </w:r>
      <w:r w:rsidRPr="00E92535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> </w:t>
      </w:r>
      <w:r w:rsidRPr="00E92535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JOSÉ MARCOS SIMMER </w:t>
      </w:r>
      <w:r w:rsidRPr="00E92535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-</w:t>
      </w:r>
      <w:r w:rsidRPr="00E92535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</w:t>
      </w:r>
      <w:r w:rsidRPr="00E92535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 AO SENHOR PREFEITO A POSSIBILIDADE DE SUBSTITUIÇÃO DE PONTE DE MADEIRA POR MANILHAS, PRÓXIMO AO SÍTIO DOS VENTURINI NA LOCALIDADE DE SANTA TEREZINHA SITUADA EM RIBEIRÃO CAPIXABA.</w:t>
      </w:r>
    </w:p>
    <w:p w14:paraId="262995FA" w14:textId="77777777" w:rsidR="00E92535" w:rsidRDefault="00E92535" w:rsidP="00B024E5">
      <w:pPr>
        <w:shd w:val="clear" w:color="auto" w:fill="FFFFFF"/>
        <w:autoSpaceDN w:val="0"/>
        <w:spacing w:after="0" w:line="480" w:lineRule="auto"/>
        <w:ind w:left="-567"/>
        <w:jc w:val="center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  <w14:ligatures w14:val="none"/>
        </w:rPr>
      </w:pPr>
      <w:r>
        <w:rPr>
          <w:rFonts w:asciiTheme="majorHAnsi" w:eastAsia="SimSun" w:hAnsiTheme="majorHAnsi" w:cs="Arial"/>
          <w:b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  <w14:ligatures w14:val="none"/>
        </w:rPr>
        <w:t xml:space="preserve">  </w:t>
      </w:r>
    </w:p>
    <w:p w14:paraId="5E96EAA8" w14:textId="31B2746F" w:rsidR="00B024E5" w:rsidRPr="00E92535" w:rsidRDefault="00E92535" w:rsidP="00B024E5">
      <w:pPr>
        <w:shd w:val="clear" w:color="auto" w:fill="FFFFFF"/>
        <w:autoSpaceDN w:val="0"/>
        <w:spacing w:after="0" w:line="480" w:lineRule="auto"/>
        <w:ind w:left="-567"/>
        <w:jc w:val="center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E92535">
        <w:rPr>
          <w:rFonts w:asciiTheme="majorHAnsi" w:eastAsia="SimSun" w:hAnsiTheme="majorHAnsi" w:cs="Arial"/>
          <w:b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  <w14:ligatures w14:val="none"/>
        </w:rPr>
        <w:t>CÂMARA MUNICIPAL DE DOMINGOS MARTINS</w:t>
      </w:r>
    </w:p>
    <w:p w14:paraId="59B723AB" w14:textId="77777777" w:rsidR="00E92535" w:rsidRPr="00E92535" w:rsidRDefault="00E92535" w:rsidP="00E92535">
      <w:pPr>
        <w:suppressAutoHyphens/>
        <w:autoSpaceDN w:val="0"/>
        <w:spacing w:after="0" w:line="480" w:lineRule="auto"/>
        <w:ind w:left="-567"/>
        <w:jc w:val="center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  <w14:ligatures w14:val="none"/>
        </w:rPr>
      </w:pPr>
      <w:r w:rsidRPr="00E92535">
        <w:rPr>
          <w:rFonts w:asciiTheme="majorHAnsi" w:eastAsia="SimSun" w:hAnsiTheme="majorHAnsi" w:cs="Arial"/>
          <w:b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  <w14:ligatures w14:val="none"/>
        </w:rPr>
        <w:t>22 DE OUTUBRO DE 2024.</w:t>
      </w:r>
    </w:p>
    <w:p w14:paraId="46C596F8" w14:textId="7F1813A9" w:rsidR="00A10A61" w:rsidRPr="00E92535" w:rsidRDefault="00E92535" w:rsidP="00E92535">
      <w:pPr>
        <w:suppressAutoHyphens/>
        <w:autoSpaceDN w:val="0"/>
        <w:spacing w:after="0" w:line="480" w:lineRule="auto"/>
        <w:ind w:left="-567"/>
        <w:jc w:val="center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  <w14:ligatures w14:val="none"/>
        </w:rPr>
      </w:pPr>
      <w:r w:rsidRPr="00E92535">
        <w:rPr>
          <w:rFonts w:asciiTheme="majorHAnsi" w:eastAsia="SimSun" w:hAnsiTheme="majorHAnsi" w:cs="Arial"/>
          <w:b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  <w14:ligatures w14:val="none"/>
        </w:rPr>
        <w:t>ABEL FERNANDO KIEFER</w:t>
      </w:r>
      <w:r w:rsidRPr="00E92535">
        <w:rPr>
          <w:rFonts w:asciiTheme="majorHAnsi" w:eastAsia="SimSun" w:hAnsiTheme="majorHAnsi" w:cs="Arial"/>
          <w:color w:val="000000" w:themeColor="text1"/>
          <w:kern w:val="3"/>
          <w:sz w:val="24"/>
          <w:szCs w:val="24"/>
          <w:lang w:eastAsia="zh-CN" w:bidi="hi-IN"/>
          <w14:ligatures w14:val="none"/>
        </w:rPr>
        <w:t xml:space="preserve"> - </w:t>
      </w:r>
      <w:r w:rsidRPr="00E92535">
        <w:rPr>
          <w:rFonts w:asciiTheme="majorHAnsi" w:eastAsia="Lucida Sans Unicode" w:hAnsiTheme="majorHAnsi" w:cs="Arial"/>
          <w:b/>
          <w:color w:val="000000" w:themeColor="text1"/>
          <w:kern w:val="3"/>
          <w:sz w:val="24"/>
          <w:szCs w:val="24"/>
          <w:lang w:eastAsia="pt-BR" w:bidi="hi-IN"/>
          <w14:ligatures w14:val="none"/>
        </w:rPr>
        <w:t>PRESIDENTE</w:t>
      </w:r>
    </w:p>
    <w:sectPr w:rsidR="00A10A61" w:rsidRPr="00E92535" w:rsidSect="00B024E5">
      <w:headerReference w:type="default" r:id="rId6"/>
      <w:footerReference w:type="default" r:id="rId7"/>
      <w:pgSz w:w="11906" w:h="16838"/>
      <w:pgMar w:top="601" w:right="849" w:bottom="993" w:left="1410" w:header="720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CCB15" w14:textId="77777777" w:rsidR="00684D2B" w:rsidRDefault="00684D2B">
      <w:pPr>
        <w:spacing w:after="0" w:line="240" w:lineRule="auto"/>
      </w:pPr>
      <w:r>
        <w:separator/>
      </w:r>
    </w:p>
  </w:endnote>
  <w:endnote w:type="continuationSeparator" w:id="0">
    <w:p w14:paraId="1FAC5434" w14:textId="77777777" w:rsidR="00684D2B" w:rsidRDefault="00684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4DA1D" w14:textId="77777777" w:rsidR="00B024E5" w:rsidRDefault="00B024E5">
    <w:pPr>
      <w:pStyle w:val="Rodap"/>
    </w:pPr>
  </w:p>
  <w:p w14:paraId="45508EB5" w14:textId="77777777" w:rsidR="00B024E5" w:rsidRDefault="00B024E5">
    <w:pPr>
      <w:pStyle w:val="Rodap"/>
      <w:jc w:val="right"/>
    </w:pP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9</w:t>
    </w:r>
    <w:r>
      <w:rPr>
        <w:b/>
        <w:bCs/>
      </w:rPr>
      <w:fldChar w:fldCharType="end"/>
    </w:r>
  </w:p>
  <w:p w14:paraId="3E7F9F7A" w14:textId="77777777" w:rsidR="00B024E5" w:rsidRDefault="00B024E5">
    <w:pPr>
      <w:pStyle w:val="Rodap"/>
      <w:jc w:val="right"/>
      <w:rPr>
        <w:b/>
        <w:bCs/>
      </w:rPr>
    </w:pPr>
  </w:p>
  <w:p w14:paraId="4115F079" w14:textId="77777777" w:rsidR="00B024E5" w:rsidRDefault="00B024E5">
    <w:pPr>
      <w:pStyle w:val="Rodap"/>
    </w:pPr>
  </w:p>
  <w:p w14:paraId="01B7340B" w14:textId="77777777" w:rsidR="00B024E5" w:rsidRDefault="00B024E5">
    <w:pPr>
      <w:pStyle w:val="Rodap"/>
    </w:pPr>
  </w:p>
  <w:p w14:paraId="6C54348E" w14:textId="77777777" w:rsidR="00B024E5" w:rsidRDefault="00B024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629C2" w14:textId="77777777" w:rsidR="00684D2B" w:rsidRDefault="00684D2B">
      <w:pPr>
        <w:spacing w:after="0" w:line="240" w:lineRule="auto"/>
      </w:pPr>
      <w:r>
        <w:separator/>
      </w:r>
    </w:p>
  </w:footnote>
  <w:footnote w:type="continuationSeparator" w:id="0">
    <w:p w14:paraId="7317FF5C" w14:textId="77777777" w:rsidR="00684D2B" w:rsidRDefault="00684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7F4D6" w14:textId="77777777" w:rsidR="00B024E5" w:rsidRDefault="00B024E5">
    <w:pPr>
      <w:pStyle w:val="Cabealho"/>
    </w:pPr>
  </w:p>
  <w:p w14:paraId="1CD89A60" w14:textId="77777777" w:rsidR="00B024E5" w:rsidRDefault="00B024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E5"/>
    <w:rsid w:val="00044099"/>
    <w:rsid w:val="00045FD1"/>
    <w:rsid w:val="00084F11"/>
    <w:rsid w:val="000E0970"/>
    <w:rsid w:val="001446AB"/>
    <w:rsid w:val="001C0D6C"/>
    <w:rsid w:val="003B55AA"/>
    <w:rsid w:val="0040363C"/>
    <w:rsid w:val="0043178C"/>
    <w:rsid w:val="004E35C6"/>
    <w:rsid w:val="0061172C"/>
    <w:rsid w:val="00625F9A"/>
    <w:rsid w:val="006612BC"/>
    <w:rsid w:val="00684D2B"/>
    <w:rsid w:val="00830C5A"/>
    <w:rsid w:val="009B04BB"/>
    <w:rsid w:val="009B0D31"/>
    <w:rsid w:val="00A10A61"/>
    <w:rsid w:val="00A40022"/>
    <w:rsid w:val="00B024E5"/>
    <w:rsid w:val="00B24C62"/>
    <w:rsid w:val="00B42BB2"/>
    <w:rsid w:val="00B94B54"/>
    <w:rsid w:val="00CD6152"/>
    <w:rsid w:val="00D25B7D"/>
    <w:rsid w:val="00D55AD2"/>
    <w:rsid w:val="00E92535"/>
    <w:rsid w:val="00EB08F5"/>
    <w:rsid w:val="00EB5EFF"/>
    <w:rsid w:val="00FA23C5"/>
    <w:rsid w:val="00FD1F26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93AA"/>
  <w15:chartTrackingRefBased/>
  <w15:docId w15:val="{3FEDDA82-0EBC-4ED1-A7D6-0CB3E933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02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2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24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2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24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24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24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24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24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24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24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24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24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24E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24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24E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24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24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024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02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2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2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2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24E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24E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24E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2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24E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24E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semiHidden/>
    <w:unhideWhenUsed/>
    <w:rsid w:val="00B0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024E5"/>
  </w:style>
  <w:style w:type="paragraph" w:styleId="Rodap">
    <w:name w:val="footer"/>
    <w:basedOn w:val="Normal"/>
    <w:link w:val="RodapChar"/>
    <w:uiPriority w:val="99"/>
    <w:semiHidden/>
    <w:unhideWhenUsed/>
    <w:rsid w:val="00B0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02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3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633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Martins</dc:creator>
  <cp:keywords/>
  <dc:description/>
  <cp:lastModifiedBy>Licença 4</cp:lastModifiedBy>
  <cp:revision>13</cp:revision>
  <cp:lastPrinted>2024-10-08T18:40:00Z</cp:lastPrinted>
  <dcterms:created xsi:type="dcterms:W3CDTF">2024-08-27T12:55:00Z</dcterms:created>
  <dcterms:modified xsi:type="dcterms:W3CDTF">2024-10-22T17:02:00Z</dcterms:modified>
</cp:coreProperties>
</file>