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53E6" w14:textId="62F5A05A" w:rsidR="00C92610" w:rsidRPr="00507C8E" w:rsidRDefault="00760ACA" w:rsidP="00D25676">
      <w:pPr>
        <w:suppressAutoHyphens/>
        <w:autoSpaceDN w:val="0"/>
        <w:spacing w:after="0" w:line="480" w:lineRule="auto"/>
        <w:ind w:left="-567" w:firstLine="1"/>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507C8E">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MATÉRIAS INTEGRANTES DO EXPEDIENTE DO DIA E ORDEM DO DIA DA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20ª </w:t>
      </w:r>
      <w:r w:rsidRPr="00507C8E">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SESSÃO ORDINÁRIA DA CÂMARA MUNICIPAL EM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18 </w:t>
      </w:r>
      <w:r w:rsidRPr="00507C8E">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DE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NOVEMBRO</w:t>
      </w:r>
      <w:r w:rsidRPr="00507C8E">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2025.</w:t>
      </w:r>
    </w:p>
    <w:p w14:paraId="3DD8495A" w14:textId="77777777" w:rsidR="00DC6786" w:rsidRDefault="00DC6786" w:rsidP="00CE0431">
      <w:pPr>
        <w:suppressAutoHyphens/>
        <w:autoSpaceDN w:val="0"/>
        <w:spacing w:after="0" w:line="480" w:lineRule="auto"/>
        <w:jc w:val="both"/>
        <w:textAlignment w:val="baseline"/>
        <w:rPr>
          <w:rFonts w:asciiTheme="majorHAnsi" w:eastAsia="SimSun" w:hAnsiTheme="majorHAnsi" w:cs="Times New Roman"/>
          <w:b/>
          <w:bCs/>
          <w:kern w:val="3"/>
          <w:sz w:val="28"/>
          <w:szCs w:val="28"/>
          <w:lang w:eastAsia="zh-CN" w:bidi="hi-IN"/>
          <w14:ligatures w14:val="none"/>
        </w:rPr>
      </w:pPr>
    </w:p>
    <w:p w14:paraId="303918C9" w14:textId="773DF1B6" w:rsid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kern w:val="3"/>
          <w:sz w:val="28"/>
          <w:szCs w:val="28"/>
          <w:lang w:eastAsia="zh-CN" w:bidi="hi-IN"/>
          <w14:ligatures w14:val="none"/>
        </w:rPr>
      </w:pPr>
      <w:r w:rsidRPr="00507C8E">
        <w:rPr>
          <w:rFonts w:asciiTheme="majorHAnsi" w:eastAsia="SimSun" w:hAnsiTheme="majorHAnsi" w:cs="Times New Roman"/>
          <w:b/>
          <w:bCs/>
          <w:kern w:val="3"/>
          <w:sz w:val="28"/>
          <w:szCs w:val="28"/>
          <w:lang w:eastAsia="zh-CN" w:bidi="hi-IN"/>
          <w14:ligatures w14:val="none"/>
        </w:rPr>
        <w:t xml:space="preserve">LEITURA E VOTAÇÃO </w:t>
      </w:r>
      <w:r>
        <w:rPr>
          <w:rFonts w:asciiTheme="majorHAnsi" w:eastAsia="SimSun" w:hAnsiTheme="majorHAnsi" w:cs="Times New Roman"/>
          <w:b/>
          <w:bCs/>
          <w:kern w:val="3"/>
          <w:sz w:val="28"/>
          <w:szCs w:val="28"/>
          <w:lang w:eastAsia="zh-CN" w:bidi="hi-IN"/>
          <w14:ligatures w14:val="none"/>
        </w:rPr>
        <w:t>D</w:t>
      </w:r>
      <w:r w:rsidRPr="001B73D5">
        <w:rPr>
          <w:rFonts w:asciiTheme="majorHAnsi" w:eastAsia="SimSun" w:hAnsiTheme="majorHAnsi" w:cs="Times New Roman"/>
          <w:b/>
          <w:bCs/>
          <w:kern w:val="3"/>
          <w:sz w:val="28"/>
          <w:szCs w:val="28"/>
          <w:lang w:eastAsia="zh-CN" w:bidi="hi-IN"/>
          <w14:ligatures w14:val="none"/>
        </w:rPr>
        <w:t>O PARECER DA COMISS</w:t>
      </w:r>
      <w:r>
        <w:rPr>
          <w:rFonts w:asciiTheme="majorHAnsi" w:eastAsia="SimSun" w:hAnsiTheme="majorHAnsi" w:cs="Times New Roman"/>
          <w:b/>
          <w:bCs/>
          <w:kern w:val="3"/>
          <w:sz w:val="28"/>
          <w:szCs w:val="28"/>
          <w:lang w:eastAsia="zh-CN" w:bidi="hi-IN"/>
          <w14:ligatures w14:val="none"/>
        </w:rPr>
        <w:t>ÃO</w:t>
      </w:r>
      <w:r w:rsidRPr="001B73D5">
        <w:rPr>
          <w:rFonts w:asciiTheme="majorHAnsi" w:eastAsia="SimSun" w:hAnsiTheme="majorHAnsi" w:cs="Times New Roman"/>
          <w:b/>
          <w:bCs/>
          <w:kern w:val="3"/>
          <w:sz w:val="28"/>
          <w:szCs w:val="28"/>
          <w:lang w:eastAsia="zh-CN" w:bidi="hi-IN"/>
          <w14:ligatures w14:val="none"/>
        </w:rPr>
        <w:t xml:space="preserve"> DE LEGISLAÇÃO, JUSTIÇA E REDAÇÃO FINAL E </w:t>
      </w:r>
      <w:r w:rsidR="00AC5B60">
        <w:rPr>
          <w:rFonts w:asciiTheme="majorHAnsi" w:eastAsia="SimSun" w:hAnsiTheme="majorHAnsi" w:cs="Times New Roman"/>
          <w:b/>
          <w:bCs/>
          <w:kern w:val="3"/>
          <w:sz w:val="28"/>
          <w:szCs w:val="28"/>
          <w:lang w:eastAsia="zh-CN" w:bidi="hi-IN"/>
          <w14:ligatures w14:val="none"/>
        </w:rPr>
        <w:t xml:space="preserve">LEITURA E </w:t>
      </w:r>
      <w:r w:rsidRPr="001B73D5">
        <w:rPr>
          <w:rFonts w:asciiTheme="majorHAnsi" w:eastAsia="SimSun" w:hAnsiTheme="majorHAnsi" w:cs="Times New Roman"/>
          <w:b/>
          <w:bCs/>
          <w:kern w:val="3"/>
          <w:sz w:val="28"/>
          <w:szCs w:val="28"/>
          <w:lang w:eastAsia="zh-CN" w:bidi="hi-IN"/>
          <w14:ligatures w14:val="none"/>
        </w:rPr>
        <w:t>VOTAÇÃO DO PROJETO DE LEI</w:t>
      </w:r>
      <w:r>
        <w:rPr>
          <w:rFonts w:asciiTheme="majorHAnsi" w:eastAsia="SimSun" w:hAnsiTheme="majorHAnsi" w:cs="Times New Roman"/>
          <w:b/>
          <w:bCs/>
          <w:kern w:val="3"/>
          <w:sz w:val="28"/>
          <w:szCs w:val="28"/>
          <w:lang w:eastAsia="zh-CN" w:bidi="hi-IN"/>
          <w14:ligatures w14:val="none"/>
        </w:rPr>
        <w:t xml:space="preserve"> </w:t>
      </w:r>
      <w:r w:rsidRPr="00507C8E">
        <w:rPr>
          <w:rFonts w:asciiTheme="majorHAnsi" w:eastAsia="SimSun" w:hAnsiTheme="majorHAnsi" w:cs="Times New Roman"/>
          <w:b/>
          <w:bCs/>
          <w:kern w:val="3"/>
          <w:sz w:val="28"/>
          <w:szCs w:val="28"/>
          <w:shd w:val="clear" w:color="auto" w:fill="FFFFFF"/>
          <w:lang w:eastAsia="zh-CN" w:bidi="hi-IN"/>
          <w14:ligatures w14:val="none"/>
        </w:rPr>
        <w:t xml:space="preserve">Nº </w:t>
      </w:r>
      <w:r>
        <w:rPr>
          <w:rFonts w:asciiTheme="majorHAnsi" w:eastAsia="SimSun" w:hAnsiTheme="majorHAnsi" w:cs="Times New Roman"/>
          <w:b/>
          <w:bCs/>
          <w:kern w:val="3"/>
          <w:sz w:val="28"/>
          <w:szCs w:val="28"/>
          <w:shd w:val="clear" w:color="auto" w:fill="FFFFFF"/>
          <w:lang w:eastAsia="zh-CN" w:bidi="hi-IN"/>
          <w14:ligatures w14:val="none"/>
        </w:rPr>
        <w:t>73</w:t>
      </w:r>
      <w:r w:rsidRPr="00507C8E">
        <w:rPr>
          <w:rFonts w:asciiTheme="majorHAnsi" w:eastAsia="SimSun" w:hAnsiTheme="majorHAnsi" w:cs="Times New Roman"/>
          <w:b/>
          <w:bCs/>
          <w:kern w:val="3"/>
          <w:sz w:val="28"/>
          <w:szCs w:val="28"/>
          <w:shd w:val="clear" w:color="auto" w:fill="FFFFFF"/>
          <w:lang w:eastAsia="zh-CN" w:bidi="hi-IN"/>
          <w14:ligatures w14:val="none"/>
        </w:rPr>
        <w:t xml:space="preserve">/2025, DE AUTORIA </w:t>
      </w:r>
      <w:r>
        <w:rPr>
          <w:rFonts w:asciiTheme="majorHAnsi" w:eastAsia="SimSun" w:hAnsiTheme="majorHAnsi" w:cs="Times New Roman"/>
          <w:b/>
          <w:bCs/>
          <w:kern w:val="3"/>
          <w:sz w:val="28"/>
          <w:szCs w:val="28"/>
          <w:lang w:eastAsia="zh-CN" w:bidi="hi-IN"/>
          <w14:ligatures w14:val="none"/>
        </w:rPr>
        <w:t xml:space="preserve">DO PODER EXECUTIVO - </w:t>
      </w:r>
      <w:r w:rsidRPr="004C292A">
        <w:rPr>
          <w:rFonts w:asciiTheme="majorHAnsi" w:eastAsia="SimSun" w:hAnsiTheme="majorHAnsi" w:cs="Times New Roman"/>
          <w:kern w:val="3"/>
          <w:sz w:val="28"/>
          <w:szCs w:val="28"/>
          <w:lang w:eastAsia="zh-CN" w:bidi="hi-IN"/>
          <w14:ligatures w14:val="none"/>
        </w:rPr>
        <w:t>REVOGA INTEGRALMENTE A LEI MUNICIPAL Nº 3233/2025, DE 22 DE OUTUBRO DE 2025</w:t>
      </w:r>
      <w:r>
        <w:rPr>
          <w:rFonts w:asciiTheme="majorHAnsi" w:eastAsia="SimSun" w:hAnsiTheme="majorHAnsi" w:cs="Times New Roman"/>
          <w:kern w:val="3"/>
          <w:sz w:val="28"/>
          <w:szCs w:val="28"/>
          <w:lang w:eastAsia="zh-CN" w:bidi="hi-IN"/>
          <w14:ligatures w14:val="none"/>
        </w:rPr>
        <w:t>.</w:t>
      </w:r>
    </w:p>
    <w:p w14:paraId="43207C62" w14:textId="77777777" w:rsidR="00DC6786" w:rsidRDefault="00DC6786" w:rsidP="00CE0431">
      <w:pPr>
        <w:suppressAutoHyphens/>
        <w:autoSpaceDN w:val="0"/>
        <w:spacing w:after="0" w:line="480" w:lineRule="auto"/>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p>
    <w:p w14:paraId="3D564E5C" w14:textId="4E2E5FD1" w:rsidR="00B60655" w:rsidRDefault="00760ACA" w:rsidP="005920E5">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r w:rsidRPr="00507C8E">
        <w:rPr>
          <w:rFonts w:asciiTheme="majorHAnsi" w:eastAsia="SimSun" w:hAnsiTheme="majorHAnsi" w:cs="Times New Roman"/>
          <w:b/>
          <w:bCs/>
          <w:kern w:val="3"/>
          <w:sz w:val="28"/>
          <w:szCs w:val="28"/>
          <w:lang w:eastAsia="zh-CN" w:bidi="hi-IN"/>
          <w14:ligatures w14:val="none"/>
        </w:rPr>
        <w:t xml:space="preserve">LEITURA E VOTAÇÃO </w:t>
      </w:r>
      <w:r>
        <w:rPr>
          <w:rFonts w:asciiTheme="majorHAnsi" w:eastAsia="SimSun" w:hAnsiTheme="majorHAnsi" w:cs="Times New Roman"/>
          <w:b/>
          <w:bCs/>
          <w:kern w:val="3"/>
          <w:sz w:val="28"/>
          <w:szCs w:val="28"/>
          <w:lang w:eastAsia="zh-CN" w:bidi="hi-IN"/>
          <w14:ligatures w14:val="none"/>
        </w:rPr>
        <w:t>D</w:t>
      </w:r>
      <w:r w:rsidRPr="001B73D5">
        <w:rPr>
          <w:rFonts w:asciiTheme="majorHAnsi" w:eastAsia="SimSun" w:hAnsiTheme="majorHAnsi" w:cs="Times New Roman"/>
          <w:b/>
          <w:bCs/>
          <w:kern w:val="3"/>
          <w:sz w:val="28"/>
          <w:szCs w:val="28"/>
          <w:lang w:eastAsia="zh-CN" w:bidi="hi-IN"/>
          <w14:ligatures w14:val="none"/>
        </w:rPr>
        <w:t>O PARECER DA COMISS</w:t>
      </w:r>
      <w:r>
        <w:rPr>
          <w:rFonts w:asciiTheme="majorHAnsi" w:eastAsia="SimSun" w:hAnsiTheme="majorHAnsi" w:cs="Times New Roman"/>
          <w:b/>
          <w:bCs/>
          <w:kern w:val="3"/>
          <w:sz w:val="28"/>
          <w:szCs w:val="28"/>
          <w:lang w:eastAsia="zh-CN" w:bidi="hi-IN"/>
          <w14:ligatures w14:val="none"/>
        </w:rPr>
        <w:t>ÃO</w:t>
      </w:r>
      <w:r w:rsidRPr="001B73D5">
        <w:rPr>
          <w:rFonts w:asciiTheme="majorHAnsi" w:eastAsia="SimSun" w:hAnsiTheme="majorHAnsi" w:cs="Times New Roman"/>
          <w:b/>
          <w:bCs/>
          <w:kern w:val="3"/>
          <w:sz w:val="28"/>
          <w:szCs w:val="28"/>
          <w:lang w:eastAsia="zh-CN" w:bidi="hi-IN"/>
          <w14:ligatures w14:val="none"/>
        </w:rPr>
        <w:t xml:space="preserve"> DE LEGISLAÇÃO, JUSTIÇA E REDAÇÃO FINAL E VOTAÇÃO </w:t>
      </w:r>
      <w:r w:rsidRPr="00B60655">
        <w:rPr>
          <w:rFonts w:asciiTheme="majorHAnsi" w:eastAsia="SimSun" w:hAnsiTheme="majorHAnsi" w:cs="Times New Roman"/>
          <w:b/>
          <w:bCs/>
          <w:color w:val="000000" w:themeColor="text1"/>
          <w:kern w:val="3"/>
          <w:sz w:val="28"/>
          <w:szCs w:val="28"/>
          <w:shd w:val="clear" w:color="auto" w:fill="FFFFFF"/>
          <w:lang w:eastAsia="zh-CN" w:bidi="hi-IN"/>
          <w14:ligatures w14:val="none"/>
        </w:rPr>
        <w:t>DO VETO PARCIAL Nº 2/2025 - DE AUTORIA DO PODER EXECUTIVO -</w:t>
      </w:r>
      <w:r>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R</w:t>
      </w:r>
      <w:r w:rsidRPr="00B60655">
        <w:rPr>
          <w:rFonts w:asciiTheme="majorHAnsi" w:eastAsia="SimSun" w:hAnsiTheme="majorHAnsi" w:cs="Times New Roman"/>
          <w:color w:val="000000" w:themeColor="text1"/>
          <w:kern w:val="3"/>
          <w:sz w:val="28"/>
          <w:szCs w:val="28"/>
          <w:shd w:val="clear" w:color="auto" w:fill="FFFFFF"/>
          <w:lang w:eastAsia="zh-CN" w:bidi="hi-IN"/>
          <w14:ligatures w14:val="none"/>
        </w:rPr>
        <w:t>EFERENTE AO PROJETO DE LEI Nº 17/2025 QUE “DISPÕE SOBRE PROCEDIMENTOS A SEREM ADOTADOS PELOS RESPONSÁVEIS DAS FARMÁCIAS BÁSICAS VINCULADAS A SECRETARIA MUNICIPAL DE SAÚDE DE DOMINGOS MARTINS E DÁ OUTRAS PROVIDÊNCIAS”</w:t>
      </w:r>
      <w:r>
        <w:rPr>
          <w:rFonts w:asciiTheme="majorHAnsi" w:eastAsia="SimSun" w:hAnsiTheme="majorHAnsi" w:cs="Times New Roman"/>
          <w:color w:val="000000" w:themeColor="text1"/>
          <w:kern w:val="3"/>
          <w:sz w:val="28"/>
          <w:szCs w:val="28"/>
          <w:shd w:val="clear" w:color="auto" w:fill="FFFFFF"/>
          <w:lang w:eastAsia="zh-CN" w:bidi="hi-IN"/>
          <w14:ligatures w14:val="none"/>
        </w:rPr>
        <w:t>.</w:t>
      </w:r>
    </w:p>
    <w:p w14:paraId="292E5C3B" w14:textId="77777777" w:rsidR="004C292A" w:rsidRDefault="004C292A" w:rsidP="005920E5">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p>
    <w:p w14:paraId="1FCDAB80" w14:textId="2D1A9D93" w:rsidR="005920E5" w:rsidRDefault="00760ACA" w:rsidP="005920E5">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SOMENTE LEITURA DO PROJETO DE LEI Nº 69/2025 – DE AUTORIA DO</w:t>
      </w:r>
      <w:r>
        <w:rPr>
          <w:rFonts w:asciiTheme="majorHAnsi" w:eastAsia="SimSun" w:hAnsiTheme="majorHAnsi" w:cs="Times New Roman"/>
          <w:b/>
          <w:bCs/>
          <w:color w:val="000000" w:themeColor="text1"/>
          <w:kern w:val="3"/>
          <w:sz w:val="28"/>
          <w:szCs w:val="28"/>
          <w:shd w:val="clear" w:color="auto" w:fill="FFFFFF"/>
          <w:lang w:eastAsia="zh-CN" w:bidi="hi-IN"/>
          <w14:ligatures w14:val="none"/>
        </w:rPr>
        <w:t>S</w:t>
      </w: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VEREADOR</w:t>
      </w:r>
      <w:r>
        <w:rPr>
          <w:rFonts w:asciiTheme="majorHAnsi" w:eastAsia="SimSun" w:hAnsiTheme="majorHAnsi" w:cs="Times New Roman"/>
          <w:b/>
          <w:bCs/>
          <w:color w:val="000000" w:themeColor="text1"/>
          <w:kern w:val="3"/>
          <w:sz w:val="28"/>
          <w:szCs w:val="28"/>
          <w:shd w:val="clear" w:color="auto" w:fill="FFFFFF"/>
          <w:lang w:eastAsia="zh-CN" w:bidi="hi-IN"/>
          <w14:ligatures w14:val="none"/>
        </w:rPr>
        <w:t>ES JANAINA BERMOND GRECCO E MARCELO DO NASCIMENTO</w:t>
      </w: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w:t>
      </w:r>
      <w:r w:rsidRPr="005D27A6">
        <w:rPr>
          <w:rFonts w:ascii="Segoe UI" w:hAnsi="Segoe UI" w:cs="Segoe UI"/>
          <w:color w:val="212529"/>
        </w:rPr>
        <w:t xml:space="preserve"> </w:t>
      </w:r>
      <w:r w:rsidRPr="005D27A6">
        <w:rPr>
          <w:rFonts w:asciiTheme="majorHAnsi" w:eastAsia="SimSun" w:hAnsiTheme="majorHAnsi" w:cs="Times New Roman"/>
          <w:color w:val="000000" w:themeColor="text1"/>
          <w:kern w:val="3"/>
          <w:sz w:val="28"/>
          <w:szCs w:val="28"/>
          <w:shd w:val="clear" w:color="auto" w:fill="FFFFFF"/>
          <w:lang w:eastAsia="zh-CN" w:bidi="hi-IN"/>
          <w14:ligatures w14:val="none"/>
        </w:rPr>
        <w:t>FICA INSTITUÍDA, NO ÂMBITO DO MUNICÍPIO, A CAMPANHA DE PREVENÇÃO AO CÂNCER DE PRÓSTATA – NOVEMBRO AZUL.</w:t>
      </w: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w:t>
      </w:r>
    </w:p>
    <w:p w14:paraId="507D97AE" w14:textId="77777777" w:rsidR="005D27A6" w:rsidRPr="00C14A97" w:rsidRDefault="005D27A6" w:rsidP="005920E5">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613EE37C" w14:textId="4232AA38" w:rsidR="00C14A97" w:rsidRDefault="00760ACA" w:rsidP="005D27A6">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lastRenderedPageBreak/>
        <w:t xml:space="preserve">SOMENTE LEITURA DO PROJETO DE LEI Nº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70</w:t>
      </w: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/2025 – DE AUTORIA DO VEREADOR</w:t>
      </w:r>
      <w:r>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JOSÉ MARCOS SIMMER- </w:t>
      </w:r>
      <w:r w:rsidRPr="005D27A6">
        <w:rPr>
          <w:rFonts w:asciiTheme="majorHAnsi" w:eastAsia="SimSun" w:hAnsiTheme="majorHAnsi" w:cs="Times New Roman"/>
          <w:color w:val="000000" w:themeColor="text1"/>
          <w:kern w:val="3"/>
          <w:sz w:val="28"/>
          <w:szCs w:val="28"/>
          <w:shd w:val="clear" w:color="auto" w:fill="FFFFFF"/>
          <w:lang w:eastAsia="zh-CN" w:bidi="hi-IN"/>
          <w14:ligatures w14:val="none"/>
        </w:rPr>
        <w:t>INSTITUI E INCLUI NO CALENDÁRIO DE EVENTOS E FESTAS DO MUNICÍPIO A “FESTA DO DIA DO TRABALHO E SÃO JOSÉ OPERÁRIO.</w:t>
      </w:r>
    </w:p>
    <w:p w14:paraId="33672F90" w14:textId="77777777" w:rsidR="005D27A6" w:rsidRPr="005D27A6" w:rsidRDefault="005D27A6" w:rsidP="005D27A6">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p>
    <w:p w14:paraId="3801C267" w14:textId="71A35197" w:rsidR="00C14A97" w:rsidRDefault="00760ACA" w:rsidP="005920E5">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SOMENTE LEITURA DO PROJETO DE LEI Nº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71</w:t>
      </w: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/2025 – DE AUTORIA DO VEREADOR</w:t>
      </w:r>
      <w:r>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HÉLIO QUEIROZ ALVES - </w:t>
      </w:r>
      <w:r w:rsidRPr="005D27A6">
        <w:rPr>
          <w:rFonts w:asciiTheme="majorHAnsi" w:eastAsia="SimSun" w:hAnsiTheme="majorHAnsi" w:cs="Times New Roman"/>
          <w:color w:val="000000" w:themeColor="text1"/>
          <w:kern w:val="3"/>
          <w:sz w:val="28"/>
          <w:szCs w:val="28"/>
          <w:shd w:val="clear" w:color="auto" w:fill="FFFFFF"/>
          <w:lang w:eastAsia="zh-CN" w:bidi="hi-IN"/>
          <w14:ligatures w14:val="none"/>
        </w:rPr>
        <w:t>INSTITUI, NO ÂMBITO DO MUNICÍPIO DE DOMINGOS MARTINS, O SETEMBRO VERDE, DEDICADO À CONSCIENTIZAÇÃO SOBRE A IMPORTÂNCIA DA INCLUSÃO SOCIAL DAS PESSOAS COM DEFICIÊNCIA, E DÁ OUTRAS PROVIDÊNCIAS.</w:t>
      </w:r>
    </w:p>
    <w:p w14:paraId="36DB9858" w14:textId="77777777" w:rsidR="005D27A6" w:rsidRDefault="005D27A6" w:rsidP="005920E5">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68C22F50" w14:textId="0DD254D8" w:rsidR="00C14A97" w:rsidRDefault="00760ACA" w:rsidP="005920E5">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SOMENTE LEITURA DO PROJETO DE LEI Nº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72</w:t>
      </w: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/2025 – DE AUTORIA DO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PODER EXECUTIVO -</w:t>
      </w:r>
      <w:r>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w:t>
      </w:r>
      <w:r w:rsidRPr="005D27A6">
        <w:rPr>
          <w:rFonts w:asciiTheme="majorHAnsi" w:eastAsia="SimSun" w:hAnsiTheme="majorHAnsi" w:cs="Times New Roman"/>
          <w:color w:val="000000" w:themeColor="text1"/>
          <w:kern w:val="3"/>
          <w:sz w:val="28"/>
          <w:szCs w:val="28"/>
          <w:shd w:val="clear" w:color="auto" w:fill="FFFFFF"/>
          <w:lang w:eastAsia="zh-CN" w:bidi="hi-IN"/>
          <w14:ligatures w14:val="none"/>
        </w:rPr>
        <w:t>ACRESCENTA DISPOSITIVO NA LEI Nº 2.260/2010 QUE DISPÕE SOBRE A CONCESSÃO DO AUXÍLIO-ALIMENTAÇÃO AOS SERVIDORES PÚBLICOS ATIVOS DA ADMINISTRAÇÃO DIRETA E INDIRETA DO MUNICÍPIO DE DOMINGOS MARTINS-ES.</w:t>
      </w:r>
    </w:p>
    <w:p w14:paraId="77E0A0C7" w14:textId="77777777" w:rsidR="005D27A6" w:rsidRDefault="005D27A6" w:rsidP="005920E5">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p>
    <w:p w14:paraId="78B43AF3" w14:textId="411B9DDC" w:rsidR="005D27A6" w:rsidRDefault="00760ACA" w:rsidP="005920E5">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SOMENTE LEITURA D</w:t>
      </w:r>
      <w:r>
        <w:rPr>
          <w:rFonts w:asciiTheme="majorHAnsi" w:eastAsia="SimSun" w:hAnsiTheme="majorHAnsi" w:cs="Times New Roman"/>
          <w:b/>
          <w:bCs/>
          <w:color w:val="000000" w:themeColor="text1"/>
          <w:kern w:val="3"/>
          <w:sz w:val="28"/>
          <w:szCs w:val="28"/>
          <w:shd w:val="clear" w:color="auto" w:fill="FFFFFF"/>
          <w:lang w:eastAsia="zh-CN" w:bidi="hi-IN"/>
          <w14:ligatures w14:val="none"/>
        </w:rPr>
        <w:t>A</w:t>
      </w: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PROPOSTA DE EMENDA MODIFICATIVA</w:t>
      </w: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Nº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6</w:t>
      </w: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/2025 – DE AUTORIA</w:t>
      </w:r>
      <w:r>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DO VEREADOR DANIEL FLORÊNCIO REINHOLZ - </w:t>
      </w:r>
      <w:r w:rsidRPr="005D27A6">
        <w:rPr>
          <w:rFonts w:asciiTheme="majorHAnsi" w:eastAsia="SimSun" w:hAnsiTheme="majorHAnsi" w:cs="Times New Roman"/>
          <w:color w:val="000000" w:themeColor="text1"/>
          <w:kern w:val="3"/>
          <w:sz w:val="28"/>
          <w:szCs w:val="28"/>
          <w:shd w:val="clear" w:color="auto" w:fill="FFFFFF"/>
          <w:lang w:eastAsia="zh-CN" w:bidi="hi-IN"/>
          <w14:ligatures w14:val="none"/>
        </w:rPr>
        <w:t>EMENDA MODIFICATIVA AO PROJETO DE LEI COMPLEMENTAR Nº 8/2025</w:t>
      </w:r>
      <w:r>
        <w:rPr>
          <w:rFonts w:asciiTheme="majorHAnsi" w:eastAsia="SimSun" w:hAnsiTheme="majorHAnsi" w:cs="Times New Roman"/>
          <w:color w:val="000000" w:themeColor="text1"/>
          <w:kern w:val="3"/>
          <w:sz w:val="28"/>
          <w:szCs w:val="28"/>
          <w:shd w:val="clear" w:color="auto" w:fill="FFFFFF"/>
          <w:lang w:eastAsia="zh-CN" w:bidi="hi-IN"/>
          <w14:ligatures w14:val="none"/>
        </w:rPr>
        <w:t>.</w:t>
      </w:r>
    </w:p>
    <w:p w14:paraId="52156025" w14:textId="77777777" w:rsidR="005D27A6" w:rsidRDefault="005D27A6" w:rsidP="005920E5">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185AD453" w14:textId="36FD337F" w:rsidR="005D27A6" w:rsidRDefault="00760ACA" w:rsidP="005920E5">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lastRenderedPageBreak/>
        <w:t>SOMENTE LEITURA D</w:t>
      </w:r>
      <w:r>
        <w:rPr>
          <w:rFonts w:asciiTheme="majorHAnsi" w:eastAsia="SimSun" w:hAnsiTheme="majorHAnsi" w:cs="Times New Roman"/>
          <w:b/>
          <w:bCs/>
          <w:color w:val="000000" w:themeColor="text1"/>
          <w:kern w:val="3"/>
          <w:sz w:val="28"/>
          <w:szCs w:val="28"/>
          <w:shd w:val="clear" w:color="auto" w:fill="FFFFFF"/>
          <w:lang w:eastAsia="zh-CN" w:bidi="hi-IN"/>
          <w14:ligatures w14:val="none"/>
        </w:rPr>
        <w:t>A</w:t>
      </w: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PROPOSTA DE EMENDA ADITIVA</w:t>
      </w: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Nº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1</w:t>
      </w:r>
      <w:r w:rsidRPr="00C14A97">
        <w:rPr>
          <w:rFonts w:asciiTheme="majorHAnsi" w:eastAsia="SimSun" w:hAnsiTheme="majorHAnsi" w:cs="Times New Roman"/>
          <w:b/>
          <w:bCs/>
          <w:color w:val="000000" w:themeColor="text1"/>
          <w:kern w:val="3"/>
          <w:sz w:val="28"/>
          <w:szCs w:val="28"/>
          <w:shd w:val="clear" w:color="auto" w:fill="FFFFFF"/>
          <w:lang w:eastAsia="zh-CN" w:bidi="hi-IN"/>
          <w14:ligatures w14:val="none"/>
        </w:rPr>
        <w:t>/2025 – DE AUTORIA</w:t>
      </w:r>
      <w:r>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DO VEREADOR DANIEL FLORÊNCIO REINHOLZ -</w:t>
      </w:r>
      <w:r w:rsidRPr="005D27A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EMENDA ADITIVA O PROJETO DE LEI COMPLEMENTAR Nº 8/2025</w:t>
      </w:r>
    </w:p>
    <w:p w14:paraId="46E1D03F" w14:textId="77777777" w:rsidR="00C14A97" w:rsidRDefault="00C14A97" w:rsidP="00F919D3">
      <w:pPr>
        <w:suppressAutoHyphens/>
        <w:autoSpaceDN w:val="0"/>
        <w:spacing w:after="0" w:line="480" w:lineRule="auto"/>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p>
    <w:p w14:paraId="7BF6BC0E" w14:textId="1ED6F7E8" w:rsid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r w:rsidRPr="005920E5">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LEITURA E VOTAÇÃO DO REQUERIMENTO Nº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25</w:t>
      </w:r>
      <w:r w:rsidRPr="005920E5">
        <w:rPr>
          <w:rFonts w:asciiTheme="majorHAnsi" w:eastAsia="SimSun" w:hAnsiTheme="majorHAnsi" w:cs="Times New Roman"/>
          <w:b/>
          <w:bCs/>
          <w:color w:val="000000" w:themeColor="text1"/>
          <w:kern w:val="3"/>
          <w:sz w:val="28"/>
          <w:szCs w:val="28"/>
          <w:shd w:val="clear" w:color="auto" w:fill="FFFFFF"/>
          <w:lang w:eastAsia="zh-CN" w:bidi="hi-IN"/>
          <w14:ligatures w14:val="none"/>
        </w:rPr>
        <w:t>/2025 – DE AUTORIA D</w:t>
      </w:r>
      <w:r>
        <w:rPr>
          <w:rFonts w:asciiTheme="majorHAnsi" w:eastAsia="SimSun" w:hAnsiTheme="majorHAnsi" w:cs="Times New Roman"/>
          <w:b/>
          <w:bCs/>
          <w:color w:val="000000" w:themeColor="text1"/>
          <w:kern w:val="3"/>
          <w:sz w:val="28"/>
          <w:szCs w:val="28"/>
          <w:shd w:val="clear" w:color="auto" w:fill="FFFFFF"/>
          <w:lang w:eastAsia="zh-CN" w:bidi="hi-IN"/>
          <w14:ligatures w14:val="none"/>
        </w:rPr>
        <w:t>A</w:t>
      </w:r>
      <w:r w:rsidRPr="005920E5">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VEREADOR</w:t>
      </w:r>
      <w:r>
        <w:rPr>
          <w:rFonts w:asciiTheme="majorHAnsi" w:eastAsia="SimSun" w:hAnsiTheme="majorHAnsi" w:cs="Times New Roman"/>
          <w:b/>
          <w:bCs/>
          <w:color w:val="000000" w:themeColor="text1"/>
          <w:kern w:val="3"/>
          <w:sz w:val="28"/>
          <w:szCs w:val="28"/>
          <w:shd w:val="clear" w:color="auto" w:fill="FFFFFF"/>
          <w:lang w:eastAsia="zh-CN" w:bidi="hi-IN"/>
          <w14:ligatures w14:val="none"/>
        </w:rPr>
        <w:t>A</w:t>
      </w:r>
      <w:r w:rsidRPr="005920E5">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JANAINA BERMOND GRECCO</w:t>
      </w:r>
      <w:r>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w:t>
      </w:r>
      <w:r w:rsidR="00AB04D7">
        <w:rPr>
          <w:rFonts w:asciiTheme="majorHAnsi" w:eastAsia="SimSun" w:hAnsiTheme="majorHAnsi" w:cs="Times New Roman"/>
          <w:color w:val="000000" w:themeColor="text1"/>
          <w:kern w:val="3"/>
          <w:sz w:val="28"/>
          <w:szCs w:val="28"/>
          <w:shd w:val="clear" w:color="auto" w:fill="FFFFFF"/>
          <w:lang w:eastAsia="zh-CN" w:bidi="hi-IN"/>
          <w14:ligatures w14:val="none"/>
        </w:rPr>
        <w:t>–</w:t>
      </w:r>
      <w:r>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w:t>
      </w:r>
      <w:r w:rsidRPr="005920E5">
        <w:rPr>
          <w:rFonts w:asciiTheme="majorHAnsi" w:eastAsia="SimSun" w:hAnsiTheme="majorHAnsi" w:cs="Times New Roman"/>
          <w:color w:val="000000" w:themeColor="text1"/>
          <w:kern w:val="3"/>
          <w:sz w:val="28"/>
          <w:szCs w:val="28"/>
          <w:shd w:val="clear" w:color="auto" w:fill="FFFFFF"/>
          <w:lang w:eastAsia="zh-CN" w:bidi="hi-IN"/>
          <w14:ligatures w14:val="none"/>
        </w:rPr>
        <w:t>REQUE</w:t>
      </w:r>
      <w:r>
        <w:rPr>
          <w:rFonts w:asciiTheme="majorHAnsi" w:eastAsia="SimSun" w:hAnsiTheme="majorHAnsi" w:cs="Times New Roman"/>
          <w:color w:val="000000" w:themeColor="text1"/>
          <w:kern w:val="3"/>
          <w:sz w:val="28"/>
          <w:szCs w:val="28"/>
          <w:shd w:val="clear" w:color="auto" w:fill="FFFFFF"/>
          <w:lang w:eastAsia="zh-CN" w:bidi="hi-IN"/>
          <w14:ligatures w14:val="none"/>
        </w:rPr>
        <w:t>RENDO</w:t>
      </w:r>
      <w:r w:rsidR="00AB04D7">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AO EXECUTIVO MUNICIPAL</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RELATÓRIO DETALHADO CONTENDO ESCLARECIMENTOS ACERCA DA OBRA DE CONSTRUÇÃO DO ABRIGO INSTITUCIONAL “PECINHAS PARA UNIR”, NA SEDE DO MUNICÍPIO.</w:t>
      </w:r>
    </w:p>
    <w:p w14:paraId="27030092" w14:textId="77777777" w:rsid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p>
    <w:p w14:paraId="7322A52E" w14:textId="05672FC9" w:rsid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r w:rsidRPr="005920E5">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LEITURA E VOTAÇÃO DO REQUERIMENTO Nº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26</w:t>
      </w:r>
      <w:r w:rsidRPr="005920E5">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/2025 – DE AUTORIA DO VEREADOR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HÉLIO QUEIROZ ALVES</w:t>
      </w:r>
      <w:r>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 </w:t>
      </w:r>
      <w:r w:rsidRPr="005920E5">
        <w:rPr>
          <w:rFonts w:asciiTheme="majorHAnsi" w:eastAsia="SimSun" w:hAnsiTheme="majorHAnsi" w:cs="Times New Roman"/>
          <w:color w:val="000000" w:themeColor="text1"/>
          <w:kern w:val="3"/>
          <w:sz w:val="28"/>
          <w:szCs w:val="28"/>
          <w:shd w:val="clear" w:color="auto" w:fill="FFFFFF"/>
          <w:lang w:eastAsia="zh-CN" w:bidi="hi-IN"/>
          <w14:ligatures w14:val="none"/>
        </w:rPr>
        <w:t>REQUE</w:t>
      </w:r>
      <w:r>
        <w:rPr>
          <w:rFonts w:asciiTheme="majorHAnsi" w:eastAsia="SimSun" w:hAnsiTheme="majorHAnsi" w:cs="Times New Roman"/>
          <w:color w:val="000000" w:themeColor="text1"/>
          <w:kern w:val="3"/>
          <w:sz w:val="28"/>
          <w:szCs w:val="28"/>
          <w:shd w:val="clear" w:color="auto" w:fill="FFFFFF"/>
          <w:lang w:eastAsia="zh-CN" w:bidi="hi-IN"/>
          <w14:ligatures w14:val="none"/>
        </w:rPr>
        <w:t>RENDO</w:t>
      </w:r>
      <w:r w:rsidRPr="00DC6786">
        <w:rPr>
          <w:rFonts w:ascii="Segoe UI" w:hAnsi="Segoe UI" w:cs="Segoe UI"/>
          <w:color w:val="212529"/>
        </w:rPr>
        <w:t xml:space="preserve"> </w:t>
      </w:r>
      <w:r w:rsidR="00AB04D7">
        <w:rPr>
          <w:rFonts w:asciiTheme="majorHAnsi" w:eastAsia="SimSun" w:hAnsiTheme="majorHAnsi" w:cs="Times New Roman"/>
          <w:color w:val="000000" w:themeColor="text1"/>
          <w:kern w:val="3"/>
          <w:sz w:val="28"/>
          <w:szCs w:val="28"/>
          <w:shd w:val="clear" w:color="auto" w:fill="FFFFFF"/>
          <w:lang w:eastAsia="zh-CN" w:bidi="hi-IN"/>
          <w14:ligatures w14:val="none"/>
        </w:rPr>
        <w:t>AO EXECUTIVO MUNICIPAL</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RELATÓRIO DETALHADO CONTENDO ESCLARECIMENTOS REFERENTES AO ANDAMENTO DA CONVOCAÇÃO DOS CANDIDATOS APROVADOS NO CONCURSO PÚBLICO MUNICIPAL DE 2024.</w:t>
      </w:r>
    </w:p>
    <w:p w14:paraId="62B061A1" w14:textId="77777777" w:rsidR="00D25676" w:rsidRPr="00D25676" w:rsidRDefault="00D25676" w:rsidP="00D25676">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p>
    <w:p w14:paraId="20CF2E8E" w14:textId="55F703D4"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NDICAÇÃO Nº 242/2025 – DE AUTORIA DO VEREADOR PROFESSOR HÉLIO ALVES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w:t>
      </w:r>
      <w:r w:rsidR="00CE0431"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DE </w:t>
      </w:r>
      <w:r w:rsidR="00CE0431" w:rsidRPr="004C292A">
        <w:rPr>
          <w:rFonts w:asciiTheme="majorHAnsi" w:eastAsia="SimSun" w:hAnsiTheme="majorHAnsi" w:cs="Times New Roman"/>
          <w:color w:val="000000" w:themeColor="text1"/>
          <w:kern w:val="3"/>
          <w:sz w:val="28"/>
          <w:szCs w:val="28"/>
          <w:shd w:val="clear" w:color="auto" w:fill="FFFFFF"/>
          <w:lang w:eastAsia="zh-CN" w:bidi="hi-IN"/>
          <w14:ligatures w14:val="none"/>
        </w:rPr>
        <w:t>REALIZAR</w:t>
      </w:r>
      <w:r w:rsidRPr="004C292A">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A CONSTRUÇÃO DE UMA NOVA ESCOLA DE ENSINO FUNDAMENTAL COM ESTRUTURA FÍSICA CONDIZENTE COM A MODALIDADE DE ENSINO INTEGRAL NA SEDE DO MUNICÍPIO.</w:t>
      </w:r>
    </w:p>
    <w:p w14:paraId="4739CE49"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0FAB920D" w14:textId="4E286517"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lastRenderedPageBreak/>
        <w:t xml:space="preserve">INDICAÇÃO Nº 286/2025 – DE AUTORIA DO VEREADOR JOHNEI CLÁUDIO DEGEN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INDICANDO AO SENHOR PREFEITO A POSSIBILIDADE DE REALIZAR MELHORIAS E IMPLEMENTAÇÕES NA CRECHE DE SANTA ISABEL.</w:t>
      </w:r>
    </w:p>
    <w:p w14:paraId="440EB3CC"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03145FFF" w14:textId="0F300034"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437/2025 – DE AUTORIA DO VEREADOR DANIEL </w:t>
      </w:r>
      <w:r w:rsidR="00AC5B60">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FLORÊNCIO </w:t>
      </w: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REINHOLZ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INDICANDO AO SENHOR PREFEITO A POSSIBILIDADE DE INSTALAR CONTENTORES DE LIXO COM TAMPA NAS DEPENDÊNCIAS DA EFA E DA EMUEF SÃO BENTO, NA COMUNIDADE DE SÃO BENTO, SEDE DO MUNICÍPIO.</w:t>
      </w:r>
    </w:p>
    <w:p w14:paraId="3FB366AB"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60768E54" w14:textId="35414EBA"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743/2025 – DE AUTORIA DO VEREADOR PROFESSOR HÉLIO ALVES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DE REALIZAR A RESTAURAÇÃO DO PRÉDIO DO ANTIGO HOTEL IMPERADOR (ATUAL SECRETARIA DE CULTURA E TURISMO)</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w:t>
      </w:r>
    </w:p>
    <w:p w14:paraId="3F3F260D"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413FB113" w14:textId="1795DEAE" w:rsid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761/2025 – DE AUTORIA DO VEREADOR PROFESSOR HÉLIO ALVES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w:t>
      </w:r>
      <w:r w:rsidR="00797FF6"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DE </w:t>
      </w:r>
      <w:r w:rsidR="00797FF6"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REALIZAR</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ESTUDO TÉCNICO VISANDO A VIABILIDADE DE ELABORAÇÃO DE UM PROJETO DE LEI QUE AUTORIZE, AO TÉRMINO DO ANO LETIVO, A DESTINAÇÃO DE ROUPAS E CALÇADOS QUE PERMANEÇAM NO SETOR DE "ACHADOS E PERDIDOS" DAS ESCOLAS MUNICIPAIS, ÀS INSTITUIÇÕES DE CARIDADE.</w:t>
      </w:r>
    </w:p>
    <w:p w14:paraId="302D2BB8" w14:textId="77777777" w:rsidR="00121E2C" w:rsidRPr="00DC6786" w:rsidRDefault="00121E2C"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12FAF914" w14:textId="24113375" w:rsid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lastRenderedPageBreak/>
        <w:t xml:space="preserve">INDICAÇÃO Nº 871/2025 – DE AUTORIA DO VEREADOR JOHNEI CLÁUDIO DEGEN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DE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REALIZAR A INCLUSÃO DAS ESTRADAS DA COMUNIDADE VILA PARAÍSO, EM SANTA ISABEL, NO CRONOGRAMA DE MANUTENÇÃO DE ESTRADAS RURAIS DO MUNICÍPIO.</w:t>
      </w:r>
    </w:p>
    <w:p w14:paraId="02050A69" w14:textId="77777777" w:rsidR="00121E2C" w:rsidRPr="00DC6786" w:rsidRDefault="00121E2C"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3EB51878" w14:textId="7E60361F" w:rsid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876/2025 – DE AUTORIA DO VEREADOR DANIEL REINHOLZ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DE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REALIZAR A PAVIMENTAÇÃO DA ESTRADA QUE SE INICIA NAS PROXIMIDADES DO CEMITÉRIO DOS OST, SEGUINDO EM DIREÇÃO À MERCEARIA DO ALEMÃO, ATÉ O PÉ DA SERRA, ONDE SE INICIA O CALÇAMENTO SENTIDO À COMUNIDADE DE ALTO RIO DAS FARINHAS.</w:t>
      </w:r>
    </w:p>
    <w:p w14:paraId="4A831C6A" w14:textId="77777777" w:rsidR="00121E2C" w:rsidRPr="00DC6786" w:rsidRDefault="00121E2C"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44788258" w14:textId="450E1D2C"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877/2025 – DE AUTORIA DO VEREADOR JOHNEI CLÁUDIO DEGEN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DE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REALIZAR ESTUDOS TÉCNICOS VISANDO A AQUISIÇÃO DE MAQUINÁRIOS E EQUIPAMENTOS MODERNOS DESTINADOS À LIMPEZA URBANA E À MANUTENÇÃO DOS ESPAÇOS PÚBLICOS.</w:t>
      </w:r>
    </w:p>
    <w:p w14:paraId="5E2D4023"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09025436" w14:textId="6359E74C"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884/2025 – DE AUTORIA DO VEREADOR MARCELO DO NASCIMENTO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DE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REALIZAR OS SERVIÇOS DE LIMPEZA DO ASFALTO, OPERAÇÃO TAPA-BURACOS E CORTE DA VEGETAÇÃO AO LONGO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lastRenderedPageBreak/>
        <w:t>DO TRECHO QUE LIGA A GARAGEM DA PREFEITURA AO INÍCIO DA SUBIDA DA REAL GARTEN, NA RODOVIA ES-465 - JOÃO RICARDO SCHORLING.</w:t>
      </w:r>
    </w:p>
    <w:p w14:paraId="396558C2"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000AECB6" w14:textId="0AC533D2"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885/2025 – DE AUTORIA DO VEREADOR MARCELO DO NASCIMENTO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INDICANDO AO SENHOR PREFEITO A POSSIBILIDADE DE</w:t>
      </w:r>
      <w:r w:rsidRPr="00121E2C">
        <w:rPr>
          <w:rFonts w:ascii="Segoe UI" w:hAnsi="Segoe UI" w:cs="Segoe UI"/>
          <w:color w:val="212529"/>
        </w:rPr>
        <w:t xml:space="preserv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REALIZAR UM LEVANTAMENTO DETALHADO DOS GASTOS COM ENERGIA ELÉTRICA EM TODOS OS PRÉDIOS E REPARTIÇÕES PÚBLICAS VINCULADOS AO PODER EXECUTIVO MUNICIPAL, BEM COMO UM ESTUDO TÉCNICO E FINANCEIRO SOBRE A VIABILIDADE DA IMPLANTAÇÃO DE UM PROJETO DE ENERGIA SOLAR PARA SUPRIR, TOTAL OU PARCIALMENTE, O CONSUMO DE ENERGIA DESSAS UNIDADES ADMINISTRATIVAS.</w:t>
      </w:r>
    </w:p>
    <w:p w14:paraId="3E27BA9D"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152EF13B" w14:textId="3D57D5F2"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888/2025 – DE AUTORIA DO VEREADOR JÚLIO MARIA DOS SANTOS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INDICANDO AO SENHOR PREFEITO A POSSIBILIDADE DE REGULARIZAR E AMPLIAR</w:t>
      </w:r>
      <w:r w:rsidRPr="004C292A">
        <w:rPr>
          <w:rFonts w:ascii="Segoe UI" w:hAnsi="Segoe UI" w:cs="Segoe UI"/>
          <w:color w:val="212529"/>
        </w:rPr>
        <w:t xml:space="preserve"> </w:t>
      </w:r>
      <w:r w:rsidRPr="004C292A">
        <w:rPr>
          <w:rFonts w:asciiTheme="majorHAnsi" w:eastAsia="SimSun" w:hAnsiTheme="majorHAnsi" w:cs="Times New Roman"/>
          <w:color w:val="000000" w:themeColor="text1"/>
          <w:kern w:val="3"/>
          <w:sz w:val="28"/>
          <w:szCs w:val="28"/>
          <w:shd w:val="clear" w:color="auto" w:fill="FFFFFF"/>
          <w:lang w:eastAsia="zh-CN" w:bidi="hi-IN"/>
          <w14:ligatures w14:val="none"/>
        </w:rPr>
        <w:t>POR MEIO DA SECRETARIA MUNICIPAL DE DESENVOLVIMENTO RURAL, A FEIRA LIVRE DOS PRODUTORES DA REGIÃO DE MELGAÇO.</w:t>
      </w:r>
    </w:p>
    <w:p w14:paraId="44E91D87"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3E1EAD9E" w14:textId="64DE7538"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889/2025 – DE AUTORIA DO VEREADOR DIOGO ENDLICH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DE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CONCEDER ABONO SALARIAL AOS SERVIDORES PÚBLICOS MUNICIPAIS INATIVOS E PENSIONISTAS DO IPASDM – INSTITUTO DE PREVIDÊNCIA DOS SERVIDORES DO MUNICÍPIO DE DOMINGOS MARTINS.</w:t>
      </w:r>
    </w:p>
    <w:p w14:paraId="39F75D9E"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61CF3A5B" w14:textId="27C8D138"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890/2025 – DE AUTORIA DO VEREADOR MARCELO DO NASCIMENTO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INDICANDO AO SENHOR PREFEITO A POSSIBILIDADE DE REALIZAR</w:t>
      </w:r>
      <w:r w:rsidRPr="00121E2C">
        <w:rPr>
          <w:rFonts w:ascii="Segoe UI" w:hAnsi="Segoe UI" w:cs="Segoe UI"/>
          <w:color w:val="212529"/>
        </w:rPr>
        <w:t xml:space="preserv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A REABERTURA E CASCALHAMENTO DA ESTRADA LOCALIZADA NO MORRO DAS TRÊS MARIAS, NAS PROXIMIDADES DA PROPRIEDADE DA SENHORA TEREZA RIBET.</w:t>
      </w:r>
    </w:p>
    <w:p w14:paraId="65FEAB98"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7609CDB1" w14:textId="5C238E3B"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891/2025 – DE AUTORIA DO VEREADOR ALEXANDRO KILL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DE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REALIZAR A CONSTRUÇÃO DE DOIS BUEIROS, BEM COMO EFETUAR O PATROLAMENTO, CASCALHAMENTO E LIMPEZA DAS CAIXAS SECAS NA ESTRADA QUE DÁ ACESSO AS RESIDÊNCIAS DOS SENHORES EZEQUIEL TESCH E CHICO RIBETT, NA COMUNIDADE DE SÃO RAFAEL, DISTRITO DE ARACÊ.</w:t>
      </w:r>
    </w:p>
    <w:p w14:paraId="7124F995"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3287B3C1" w14:textId="6285CF72"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892/2025 – DE AUTORIA DO VEREADOR ALEXANDRO KILL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DE REALIZAR A SUBSTITUIÇÃO, POR MANILHAS, DA PONTE LOCALIZADA NAS PROXIMIDADES DAS PROPRIEDADES DOS SENHORES CÉSAR TONOLLI, NÉO SIMMER E OZIEL SIMMER, EM ALTO PARAJU, DISTRITO DE PARAJU.</w:t>
      </w:r>
    </w:p>
    <w:p w14:paraId="1B07B8E0"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124C20FA" w14:textId="12F9B6F4"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lastRenderedPageBreak/>
        <w:t xml:space="preserve">INDICAÇÃO Nº 893/2025 – DE AUTORIA DO VEREADOR ALEXANDRO KILL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INDICANDO AO SENHOR PREFEITO A POSSIBILIDADE DE</w:t>
      </w:r>
      <w:r w:rsidRPr="00121E2C">
        <w:rPr>
          <w:rFonts w:ascii="Segoe UI" w:hAnsi="Segoe UI" w:cs="Segoe UI"/>
          <w:color w:val="212529"/>
        </w:rPr>
        <w:t xml:space="preserv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REALIZAR A MANUTENÇÃO, POR MEIO DE PATROLAMENTO E CASCALHAMENTO, NA ESTRADA QUE LIGA RIBEIRÃO CAPIXABA, SENTIDO SANTA LUZIA, ATÉ A BR 262.</w:t>
      </w:r>
    </w:p>
    <w:p w14:paraId="0D99C1C2"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5EAAE606" w14:textId="6B4D9969"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894/2025 – DE AUTORIA DO VEREADOR DIOGO ENDLICH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INDICANDO AO SENHOR PREFEITO A POSSIBILIDADE DE INSTALAR</w:t>
      </w:r>
      <w:r w:rsidRPr="00121E2C">
        <w:rPr>
          <w:rFonts w:ascii="Segoe UI" w:hAnsi="Segoe UI" w:cs="Segoe UI"/>
          <w:color w:val="212529"/>
        </w:rPr>
        <w:t xml:space="preserv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UM BEBEDOURO FIXO NO PARQUINHO OSVALDO SCHNEIDER, LOCALIZADO NA PRAÇA DR. ARTHUR GERHARDT, NA SEDE.</w:t>
      </w:r>
    </w:p>
    <w:p w14:paraId="5D475702"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14E1D7F9" w14:textId="53CF823B"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895/2025 – DE AUTORIA DO VEREADOR JOSÉ MARCOS SIMMER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w:t>
      </w:r>
      <w:r>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DE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REALIZAR A RETIRADA DE UMA ÁRVORE LOCALIZADA APROXIMADAMENTE A CEM METROS, AO LADO DIREITO DO POSTO DA POLÍCIA MILITAR, NA ENTRADA DO PERÍMETRO URBANO DE PARAJU.</w:t>
      </w:r>
    </w:p>
    <w:p w14:paraId="372722AE"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736A4207" w14:textId="32EC9A57"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896/2025 – DE AUTORIA DO VEREADOR JOSÉ MARCOS SIMMER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DE EXECUTAR A REGULARIZAÇÃO FUNDIÁRIA URBANA (REURB) NA VILA MARIANO, EM PARAJU.</w:t>
      </w:r>
    </w:p>
    <w:p w14:paraId="4E73F80F"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5200387B" w14:textId="35403C6B"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lastRenderedPageBreak/>
        <w:t xml:space="preserve">INDICAÇÃO Nº 897/2025 – DE AUTORIA DO VEREADOR MÁRCIO LIMA NEITZKE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w:t>
      </w:r>
      <w:r w:rsidRPr="00121E2C">
        <w:rPr>
          <w:rFonts w:asciiTheme="majorHAnsi" w:eastAsia="SimSun" w:hAnsiTheme="majorHAnsi" w:cs="Times New Roman"/>
          <w:color w:val="000000" w:themeColor="text1"/>
          <w:kern w:val="3"/>
          <w:sz w:val="28"/>
          <w:szCs w:val="28"/>
          <w:shd w:val="clear" w:color="auto" w:fill="FFFFFF"/>
          <w:lang w:eastAsia="zh-CN" w:bidi="hi-IN"/>
          <w14:ligatures w14:val="none"/>
        </w:rPr>
        <w:t>DE REALIZAR A CONSTRUÇÃO DE UM BUEIRO NAS PROXIMIDADES DAS OFICINAS DO TIÃO E DO FABINHO, EM FRENTE AO PÁTIO DA PREFEITURA, NA LOCALIDADE DE PONTO ALTO, ESTRADA SENTIDO TIJUCO PRETO.</w:t>
      </w:r>
    </w:p>
    <w:p w14:paraId="6D83A923"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6EFC977A" w14:textId="542BBEAA"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898/2025 – DE AUTORIA DO VEREADOR MÁRCIO LIMA NEITZKE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DE </w:t>
      </w:r>
      <w:r w:rsidRPr="009773DA">
        <w:rPr>
          <w:rFonts w:asciiTheme="majorHAnsi" w:eastAsia="SimSun" w:hAnsiTheme="majorHAnsi" w:cs="Times New Roman"/>
          <w:color w:val="000000" w:themeColor="text1"/>
          <w:kern w:val="3"/>
          <w:sz w:val="28"/>
          <w:szCs w:val="28"/>
          <w:shd w:val="clear" w:color="auto" w:fill="FFFFFF"/>
          <w:lang w:eastAsia="zh-CN" w:bidi="hi-IN"/>
          <w14:ligatures w14:val="none"/>
        </w:rPr>
        <w:t>REALIZAR, EM CARÁTER DE URGÊNCIA, A PODA DAS ÁRVORES LOCALIZADAS NA ESTRADA DO MORRO DO LUCAS KUHN, SENTIDO PONTO ALTO.</w:t>
      </w:r>
    </w:p>
    <w:p w14:paraId="6B4C1595"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60E4F57B" w14:textId="7A5C948F"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899/2025 – DE AUTORIA DO VEREADOR MÁRCIO LIMA NEITZKE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DE </w:t>
      </w:r>
      <w:r w:rsidRPr="009773DA">
        <w:rPr>
          <w:rFonts w:asciiTheme="majorHAnsi" w:eastAsia="SimSun" w:hAnsiTheme="majorHAnsi" w:cs="Times New Roman"/>
          <w:color w:val="000000" w:themeColor="text1"/>
          <w:kern w:val="3"/>
          <w:sz w:val="28"/>
          <w:szCs w:val="28"/>
          <w:shd w:val="clear" w:color="auto" w:fill="FFFFFF"/>
          <w:lang w:eastAsia="zh-CN" w:bidi="hi-IN"/>
          <w14:ligatures w14:val="none"/>
        </w:rPr>
        <w:t>REALIZAR, SEMPRE QUE NECESSÁRIO, A OPERAÇÃO DE TAPA-BURACOS EM TODO O SEGMENTO DO ASFALTO DE PONTO ALTO, INCLUINDO A RODOVIA OSCAR HAND, QUE LIGA PARAJU A PONTO ALTO, COM EXTENSÃO ATÉ A VILA MARIANO, BEM COMO NA AVENIDA ARTHUR NEITZKE, EM RIO PONTE.</w:t>
      </w:r>
    </w:p>
    <w:p w14:paraId="4AAA4F5E"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127D82B4" w14:textId="77777777" w:rsidR="00F54ECA" w:rsidRDefault="00F54E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02B3A145" w14:textId="6B3CB1CA"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lastRenderedPageBreak/>
        <w:t xml:space="preserve">INDICAÇÃO Nº 900/2025 – DE AUTORIA DO VEREADOR DIOGO ENDLICH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NECESSIDADE DE </w:t>
      </w:r>
      <w:r w:rsidRPr="009773DA">
        <w:rPr>
          <w:rFonts w:asciiTheme="majorHAnsi" w:eastAsia="SimSun" w:hAnsiTheme="majorHAnsi" w:cs="Times New Roman"/>
          <w:color w:val="000000" w:themeColor="text1"/>
          <w:kern w:val="3"/>
          <w:sz w:val="28"/>
          <w:szCs w:val="28"/>
          <w:shd w:val="clear" w:color="auto" w:fill="FFFFFF"/>
          <w:lang w:eastAsia="zh-CN" w:bidi="hi-IN"/>
          <w14:ligatures w14:val="none"/>
        </w:rPr>
        <w:t>REALIZAR ESTUDO TÉCNICO ADMINISTRATIVO/LEGISLATIVO COM VISTAS À INCLUSÃO, NA LEI COMPLEMENTAR N.º 56/2022, A PARTIR DO CAPÍTULO III - DAS FÉRIAS, A POSSIBILIDADE DE CONCESSÃO DE FÉRIAS REGULARES AOS SERVIDORES PÚBLICOS MUNICIPAIS QUE SEJAM CÔNJUGES, DE FORMA CONJUNTA, OU SEJA, NO MESMO MÊS, AINDA QUE ESTEJAM LOTADOS EM ÓRGÃOS DISTINTOS DA ADMINISTRAÇÃO MUNICIPAL, DESDE QUE TAL MEDIDA NÃO ACARRETE PREJUÍZOS AO FUNCIONAMENTO DA MÁQUINA ADMINISTRATIVA.</w:t>
      </w:r>
    </w:p>
    <w:p w14:paraId="403E788F"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37A3CB09" w14:textId="03D8671F"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902/2025 – DE AUTORIA DO VEREADOR EDIVALDO ERLACHER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DE </w:t>
      </w:r>
      <w:r w:rsidRPr="009773DA">
        <w:rPr>
          <w:rFonts w:asciiTheme="majorHAnsi" w:eastAsia="SimSun" w:hAnsiTheme="majorHAnsi" w:cs="Times New Roman"/>
          <w:color w:val="000000" w:themeColor="text1"/>
          <w:kern w:val="3"/>
          <w:sz w:val="28"/>
          <w:szCs w:val="28"/>
          <w:shd w:val="clear" w:color="auto" w:fill="FFFFFF"/>
          <w:lang w:eastAsia="zh-CN" w:bidi="hi-IN"/>
          <w14:ligatures w14:val="none"/>
        </w:rPr>
        <w:t>REALIZAR A INSTALAÇÃO DE UM GUARDA CORPO NA EXTENSÃO DA VIA SENTIDO MARIANO X PEROBAS, MAIS PRECISAMENTE NAS PROXIMIDADES DE RESIDÊNCIA DO SENHOR NILTÁRIO SCHWAMBACH.</w:t>
      </w:r>
    </w:p>
    <w:p w14:paraId="21B0F4E2"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1CAF4910" w14:textId="441925F6" w:rsidR="00DC6786" w:rsidRPr="00F54ECA"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F54ECA">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903/2025 – DE AUTORIA DO VEREADOR MARTILIANO BORGHARDT – </w:t>
      </w:r>
      <w:r w:rsidRPr="00F54ECA">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w:t>
      </w:r>
      <w:r w:rsidRPr="00F54ECA">
        <w:rPr>
          <w:rFonts w:asciiTheme="majorHAnsi" w:hAnsiTheme="majorHAnsi" w:cs="Segoe UI"/>
          <w:color w:val="000000" w:themeColor="text1"/>
          <w:sz w:val="28"/>
          <w:szCs w:val="28"/>
        </w:rPr>
        <w:t>DE REALIZAR A REFORMA DO BUEIRO LOCALIZADO NAS PROXIMIDADES DA PROPRIEDADE DO SR. GERALDINHO AMÂNCIO BRAUN, NA COMUNIDADE DO PENA, A APROXIMADAMENTE UM QUILÔMETRO DA ASSOCIAÇÃO DE MORADORES, SENTIDO MELGAÇO.</w:t>
      </w:r>
    </w:p>
    <w:p w14:paraId="0B929ED1"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12E36DA7" w14:textId="78A57F2D"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904/2025 – DE AUTORIA DO VEREADOR MARTILIANO BORGHARDT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INDICANDO AO SENHOR PREFEITO A POSSIBILIDADE DE</w:t>
      </w:r>
      <w:r w:rsidRPr="009773DA">
        <w:rPr>
          <w:rFonts w:ascii="Segoe UI" w:hAnsi="Segoe UI" w:cs="Segoe UI"/>
          <w:color w:val="212529"/>
        </w:rPr>
        <w:t xml:space="preserve"> </w:t>
      </w:r>
      <w:r w:rsidRPr="009773DA">
        <w:rPr>
          <w:rFonts w:asciiTheme="majorHAnsi" w:eastAsia="SimSun" w:hAnsiTheme="majorHAnsi" w:cs="Times New Roman"/>
          <w:color w:val="000000" w:themeColor="text1"/>
          <w:kern w:val="3"/>
          <w:sz w:val="28"/>
          <w:szCs w:val="28"/>
          <w:shd w:val="clear" w:color="auto" w:fill="FFFFFF"/>
          <w:lang w:eastAsia="zh-CN" w:bidi="hi-IN"/>
          <w14:ligatures w14:val="none"/>
        </w:rPr>
        <w:t>REALIZAR A APLICAÇÃO DE INSETICIDA PARA O CONTROLE DO MOSQUITO BORRACHUDO NA VILA DE TIJUCO PRETO.</w:t>
      </w:r>
    </w:p>
    <w:p w14:paraId="39F25C36"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21C85478" w14:textId="2EB63687"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905/2025 – DE AUTORIA DO VEREADOR MARTILIANO BORGHARDT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A POSSIBILIDADE DE </w:t>
      </w:r>
      <w:r w:rsidRPr="009773DA">
        <w:rPr>
          <w:rFonts w:asciiTheme="majorHAnsi" w:eastAsia="SimSun" w:hAnsiTheme="majorHAnsi" w:cs="Times New Roman"/>
          <w:color w:val="000000" w:themeColor="text1"/>
          <w:kern w:val="3"/>
          <w:sz w:val="28"/>
          <w:szCs w:val="28"/>
          <w:shd w:val="clear" w:color="auto" w:fill="FFFFFF"/>
          <w:lang w:eastAsia="zh-CN" w:bidi="hi-IN"/>
          <w14:ligatures w14:val="none"/>
        </w:rPr>
        <w:t>REALIZAR A APLICAÇÃO DE INSETICIDA PARA O CONTROLE DO MOSQUITO BORRACHUDO NAS PROPRIEDADES DOS SENHORES DARCY, RENATO E ANDRELINO STREY, DO SENHOR LAURO SCHNEIDER E DO SENHOR ARLINDO HAPKE, LOCALIZADAS NA COMUNIDADE DE TIJUCO PRETO, SENTINDO SÃO RAFAEL.</w:t>
      </w:r>
    </w:p>
    <w:p w14:paraId="1D5D32B3"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1B6EABDC" w14:textId="4ED798C6"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906/2025 – DE AUTORIA DO VEREADOR JOHNEI CLÁUDIO DEGEN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INDICANDO AO SENHOR PREFEITO </w:t>
      </w:r>
      <w:r w:rsidR="00F54ECA"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A </w:t>
      </w:r>
      <w:r w:rsidR="00F54ECA" w:rsidRPr="009773DA">
        <w:rPr>
          <w:rFonts w:asciiTheme="majorHAnsi" w:eastAsia="SimSun" w:hAnsiTheme="majorHAnsi" w:cs="Times New Roman"/>
          <w:color w:val="000000" w:themeColor="text1"/>
          <w:kern w:val="3"/>
          <w:sz w:val="28"/>
          <w:szCs w:val="28"/>
          <w:shd w:val="clear" w:color="auto" w:fill="FFFFFF"/>
          <w:lang w:eastAsia="zh-CN" w:bidi="hi-IN"/>
          <w14:ligatures w14:val="none"/>
        </w:rPr>
        <w:t>REALIZAÇÃO</w:t>
      </w:r>
      <w:r w:rsidRPr="009773DA">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DE ESTUDOS TÉCNICOS QUE AVALIEM A VIABILIDADE DA CONSTRUÇÃO DE UMA PRAÇA DE LAZER EM TERRENOS DE PROPRIEDADE DA MUNICIPALIDADE, SITUADOS NAS PROXIMIDADES DO ESPAÇO DE EQUOTERAPIA DA APAE, NA RUA DOS SABIÁS, BAIRRO PARQUE ALPINA, NA SEDE.</w:t>
      </w:r>
    </w:p>
    <w:p w14:paraId="7FC3DE8D"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183DB9F1" w14:textId="466C4631" w:rsidR="00DC6786" w:rsidRPr="00DC6786" w:rsidRDefault="00760ACA"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lastRenderedPageBreak/>
        <w:t xml:space="preserve">INDICAÇÃO Nº 907/2025 – DE AUTORIA DOS VEREADORES DIOGO ENDLICH, JOHNEI </w:t>
      </w:r>
      <w:r w:rsidRPr="00630591">
        <w:rPr>
          <w:rFonts w:asciiTheme="majorHAnsi" w:eastAsia="SimSun" w:hAnsiTheme="majorHAnsi" w:cs="Times New Roman"/>
          <w:b/>
          <w:bCs/>
          <w:color w:val="000000" w:themeColor="text1"/>
          <w:kern w:val="3"/>
          <w:sz w:val="28"/>
          <w:szCs w:val="28"/>
          <w:shd w:val="clear" w:color="auto" w:fill="FFFFFF"/>
          <w:lang w:eastAsia="zh-CN" w:bidi="hi-IN"/>
          <w14:ligatures w14:val="none"/>
        </w:rPr>
        <w:t>CLÁUDIO DEGEN E HÉLIO QUEIROZ ALVES</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 INDICANDO AO SENHOR PREFEITO A POSSIBILIDADE</w:t>
      </w:r>
      <w:r w:rsidRPr="009773DA">
        <w:rPr>
          <w:rFonts w:ascii="Segoe UI" w:hAnsi="Segoe UI" w:cs="Segoe UI"/>
          <w:color w:val="212529"/>
        </w:rPr>
        <w:t xml:space="preserve"> </w:t>
      </w:r>
      <w:r w:rsidRPr="009773DA">
        <w:rPr>
          <w:rFonts w:asciiTheme="majorHAnsi" w:eastAsia="SimSun" w:hAnsiTheme="majorHAnsi" w:cs="Times New Roman"/>
          <w:color w:val="000000" w:themeColor="text1"/>
          <w:kern w:val="3"/>
          <w:sz w:val="28"/>
          <w:szCs w:val="28"/>
          <w:shd w:val="clear" w:color="auto" w:fill="FFFFFF"/>
          <w:lang w:eastAsia="zh-CN" w:bidi="hi-IN"/>
          <w14:ligatures w14:val="none"/>
        </w:rPr>
        <w:t>DE REALIZAR A AQUISIÇÃO DE UNIFORME ESCOLAR PARA OS ESTUDANTES DA REDE MUNICIPAL DE ENSINO.</w:t>
      </w:r>
    </w:p>
    <w:p w14:paraId="131309A0" w14:textId="77777777" w:rsidR="00DC6786" w:rsidRPr="00DC6786" w:rsidRDefault="00DC6786" w:rsidP="00DC6786">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0825AF3C" w14:textId="481A3EA8" w:rsidR="00DC6786" w:rsidRDefault="00760ACA" w:rsidP="00F919D3">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sidRPr="00DC6786">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INDICAÇÃO Nº 908/2025 – DE AUTORIA DO VEREADOR EDIVALDO ERLACHER – </w:t>
      </w:r>
      <w:r w:rsidRPr="00DC6786">
        <w:rPr>
          <w:rFonts w:asciiTheme="majorHAnsi" w:eastAsia="SimSun" w:hAnsiTheme="majorHAnsi" w:cs="Times New Roman"/>
          <w:color w:val="000000" w:themeColor="text1"/>
          <w:kern w:val="3"/>
          <w:sz w:val="28"/>
          <w:szCs w:val="28"/>
          <w:shd w:val="clear" w:color="auto" w:fill="FFFFFF"/>
          <w:lang w:eastAsia="zh-CN" w:bidi="hi-IN"/>
          <w14:ligatures w14:val="none"/>
        </w:rPr>
        <w:t>INDICANDO AO SENHOR PREFEITO A POSSIBILIDADE DE</w:t>
      </w:r>
      <w:r>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 </w:t>
      </w:r>
      <w:r w:rsidRPr="00630591">
        <w:rPr>
          <w:rFonts w:asciiTheme="majorHAnsi" w:eastAsia="SimSun" w:hAnsiTheme="majorHAnsi" w:cs="Times New Roman"/>
          <w:color w:val="000000" w:themeColor="text1"/>
          <w:kern w:val="3"/>
          <w:sz w:val="28"/>
          <w:szCs w:val="28"/>
          <w:shd w:val="clear" w:color="auto" w:fill="FFFFFF"/>
          <w:lang w:eastAsia="zh-CN" w:bidi="hi-IN"/>
          <w14:ligatures w14:val="none"/>
        </w:rPr>
        <w:t>REALIZAR A PAVIMENTAÇÃO E INSTALAÇÃO DE ILUMINAÇÃO PÚBLICA NO BAIRRO DE MELGACINHO, PRÓXIMO AO POSTO MATHIAS NIKEL.</w:t>
      </w:r>
    </w:p>
    <w:p w14:paraId="46A9E750" w14:textId="77777777" w:rsidR="00F919D3" w:rsidRPr="00F919D3" w:rsidRDefault="00F919D3" w:rsidP="00F919D3">
      <w:pPr>
        <w:suppressAutoHyphens/>
        <w:autoSpaceDN w:val="0"/>
        <w:spacing w:after="0" w:line="480" w:lineRule="auto"/>
        <w:ind w:left="-567"/>
        <w:jc w:val="both"/>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p>
    <w:p w14:paraId="243C7EC0" w14:textId="7E1CB431" w:rsidR="0088676B" w:rsidRDefault="00760ACA" w:rsidP="00C14A97">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r w:rsidRPr="005C784F">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MOÇÃO Nº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27</w:t>
      </w:r>
      <w:r w:rsidRPr="005C784F">
        <w:rPr>
          <w:rFonts w:asciiTheme="majorHAnsi" w:eastAsia="SimSun" w:hAnsiTheme="majorHAnsi" w:cs="Times New Roman"/>
          <w:b/>
          <w:bCs/>
          <w:color w:val="000000" w:themeColor="text1"/>
          <w:kern w:val="3"/>
          <w:sz w:val="28"/>
          <w:szCs w:val="28"/>
          <w:shd w:val="clear" w:color="auto" w:fill="FFFFFF"/>
          <w:lang w:eastAsia="zh-CN" w:bidi="hi-IN"/>
          <w14:ligatures w14:val="none"/>
        </w:rPr>
        <w:t>/2025 – DE AUTORIA DO VEREADOR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JULIO MARIA DOS SANTOS </w:t>
      </w:r>
      <w:r w:rsidRPr="005C784F">
        <w:rPr>
          <w:rFonts w:asciiTheme="majorHAnsi" w:eastAsia="SimSun" w:hAnsiTheme="majorHAnsi" w:cs="Times New Roman"/>
          <w:b/>
          <w:bCs/>
          <w:color w:val="000000" w:themeColor="text1"/>
          <w:kern w:val="3"/>
          <w:sz w:val="28"/>
          <w:szCs w:val="28"/>
          <w:shd w:val="clear" w:color="auto" w:fill="FFFFFF"/>
          <w:lang w:eastAsia="zh-CN" w:bidi="hi-IN"/>
          <w14:ligatures w14:val="none"/>
        </w:rPr>
        <w:t>–</w:t>
      </w:r>
      <w:r w:rsidRPr="005C784F">
        <w:rPr>
          <w:rFonts w:asciiTheme="majorHAnsi" w:eastAsia="SimSun" w:hAnsiTheme="majorHAnsi" w:cs="Times New Roman"/>
          <w:b/>
          <w:bCs/>
          <w:color w:val="000000" w:themeColor="text1"/>
          <w:kern w:val="3"/>
          <w:sz w:val="28"/>
          <w:szCs w:val="28"/>
          <w:shd w:val="clear" w:color="auto" w:fill="FFFFFF"/>
          <w:lang w:eastAsia="zh-CN" w:bidi="hi-IN"/>
          <w14:ligatures w14:val="none"/>
        </w:rPr>
        <w:br/>
      </w:r>
      <w:r w:rsidRPr="005C784F">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REQUERENDO AO PLENÁRIO, COM BASE NAS PRERROGATIVAS LEGAIS, QUE SEJA REGISTRADO NOS ANAIS DESTE PODER, UM </w:t>
      </w:r>
      <w:r w:rsidRPr="000F4351">
        <w:rPr>
          <w:rFonts w:asciiTheme="majorHAnsi" w:eastAsia="SimSun" w:hAnsiTheme="majorHAnsi" w:cs="Times New Roman"/>
          <w:color w:val="000000" w:themeColor="text1"/>
          <w:kern w:val="3"/>
          <w:sz w:val="28"/>
          <w:szCs w:val="28"/>
          <w:shd w:val="clear" w:color="auto" w:fill="FFFFFF"/>
          <w:lang w:eastAsia="zh-CN" w:bidi="hi-IN"/>
          <w14:ligatures w14:val="none"/>
        </w:rPr>
        <w:t xml:space="preserve">VOTO DE RECONHECIMENTO E APLAUSOS </w:t>
      </w:r>
      <w:r w:rsidRPr="00353E8A">
        <w:rPr>
          <w:rFonts w:asciiTheme="majorHAnsi" w:eastAsia="SimSun" w:hAnsiTheme="majorHAnsi" w:cs="Times New Roman"/>
          <w:color w:val="000000" w:themeColor="text1"/>
          <w:kern w:val="3"/>
          <w:sz w:val="28"/>
          <w:szCs w:val="28"/>
          <w:shd w:val="clear" w:color="auto" w:fill="FFFFFF"/>
          <w:lang w:eastAsia="zh-CN" w:bidi="hi-IN"/>
          <w14:ligatures w14:val="none"/>
        </w:rPr>
        <w:t>AO DOUTOR ALBERTO BÜGE STEIN, EM HOMENAGEM À DEDICAÇÃO, COMPETÊNCIA E PROFISSIONALISMO NO EXERCÍCIO DA MEDICINA, DESTACANDO-SE COMO REFERÊNCIA NACIONAL EM CIRURGIA AVANÇADA E TRANSPLANTES.</w:t>
      </w:r>
    </w:p>
    <w:p w14:paraId="2B20F611" w14:textId="77777777" w:rsidR="00C14A97" w:rsidRPr="006D5B73" w:rsidRDefault="00C14A97" w:rsidP="00C14A97">
      <w:pPr>
        <w:suppressAutoHyphens/>
        <w:autoSpaceDN w:val="0"/>
        <w:spacing w:after="0" w:line="480" w:lineRule="auto"/>
        <w:ind w:left="-567"/>
        <w:jc w:val="both"/>
        <w:textAlignment w:val="baseline"/>
        <w:rPr>
          <w:rFonts w:asciiTheme="majorHAnsi" w:eastAsia="SimSun" w:hAnsiTheme="majorHAnsi" w:cs="Times New Roman"/>
          <w:color w:val="000000" w:themeColor="text1"/>
          <w:kern w:val="3"/>
          <w:sz w:val="28"/>
          <w:szCs w:val="28"/>
          <w:shd w:val="clear" w:color="auto" w:fill="FFFFFF"/>
          <w:lang w:eastAsia="zh-CN" w:bidi="hi-IN"/>
          <w14:ligatures w14:val="none"/>
        </w:rPr>
      </w:pPr>
    </w:p>
    <w:p w14:paraId="5E96EAA8" w14:textId="755EE198" w:rsidR="00B024E5" w:rsidRPr="00507C8E" w:rsidRDefault="00760ACA" w:rsidP="005244FA">
      <w:pPr>
        <w:shd w:val="clear" w:color="auto" w:fill="FFFFFF"/>
        <w:autoSpaceDN w:val="0"/>
        <w:spacing w:after="0" w:line="480" w:lineRule="auto"/>
        <w:jc w:val="center"/>
        <w:textAlignment w:val="baseline"/>
        <w:rPr>
          <w:rFonts w:asciiTheme="majorHAnsi" w:eastAsia="SimSun" w:hAnsiTheme="majorHAnsi" w:cs="Times New Roman"/>
          <w:color w:val="000000" w:themeColor="text1"/>
          <w:kern w:val="3"/>
          <w:sz w:val="28"/>
          <w:szCs w:val="28"/>
          <w:lang w:eastAsia="zh-CN" w:bidi="hi-IN"/>
          <w14:ligatures w14:val="none"/>
        </w:rPr>
      </w:pPr>
      <w:r w:rsidRPr="00507C8E">
        <w:rPr>
          <w:rFonts w:asciiTheme="majorHAnsi" w:eastAsia="SimSun" w:hAnsiTheme="majorHAnsi" w:cs="Times New Roman"/>
          <w:b/>
          <w:bCs/>
          <w:color w:val="000000" w:themeColor="text1"/>
          <w:kern w:val="3"/>
          <w:sz w:val="28"/>
          <w:szCs w:val="28"/>
          <w:shd w:val="clear" w:color="auto" w:fill="FFFFFF"/>
          <w:lang w:eastAsia="zh-CN" w:bidi="hi-IN"/>
          <w14:ligatures w14:val="none"/>
        </w:rPr>
        <w:t>CÂMARA MUNICIPAL DE DOMINGOS MARTINS</w:t>
      </w:r>
    </w:p>
    <w:p w14:paraId="59B723AB" w14:textId="7636CF16" w:rsidR="00E92535" w:rsidRPr="00507C8E" w:rsidRDefault="00760ACA" w:rsidP="003F1B5F">
      <w:pPr>
        <w:suppressAutoHyphens/>
        <w:autoSpaceDN w:val="0"/>
        <w:spacing w:after="0" w:line="480" w:lineRule="auto"/>
        <w:ind w:left="-567"/>
        <w:jc w:val="center"/>
        <w:textAlignment w:val="baseline"/>
        <w:rPr>
          <w:rFonts w:asciiTheme="majorHAnsi" w:eastAsia="SimSun" w:hAnsiTheme="majorHAnsi" w:cs="Times New Roman"/>
          <w:b/>
          <w:bCs/>
          <w:color w:val="000000" w:themeColor="text1"/>
          <w:kern w:val="3"/>
          <w:sz w:val="28"/>
          <w:szCs w:val="28"/>
          <w:shd w:val="clear" w:color="auto" w:fill="FFFFFF"/>
          <w:lang w:eastAsia="zh-CN" w:bidi="hi-IN"/>
          <w14:ligatures w14:val="none"/>
        </w:rPr>
      </w:pPr>
      <w:r>
        <w:rPr>
          <w:rFonts w:asciiTheme="majorHAnsi" w:eastAsia="SimSun" w:hAnsiTheme="majorHAnsi" w:cs="Times New Roman"/>
          <w:b/>
          <w:bCs/>
          <w:color w:val="000000" w:themeColor="text1"/>
          <w:kern w:val="3"/>
          <w:sz w:val="28"/>
          <w:szCs w:val="28"/>
          <w:shd w:val="clear" w:color="auto" w:fill="FFFFFF"/>
          <w:lang w:eastAsia="zh-CN" w:bidi="hi-IN"/>
          <w14:ligatures w14:val="none"/>
        </w:rPr>
        <w:t>18</w:t>
      </w:r>
      <w:r w:rsidRPr="00507C8E">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w:t>
      </w:r>
      <w:r>
        <w:rPr>
          <w:rFonts w:asciiTheme="majorHAnsi" w:eastAsia="SimSun" w:hAnsiTheme="majorHAnsi" w:cs="Times New Roman"/>
          <w:b/>
          <w:bCs/>
          <w:color w:val="000000" w:themeColor="text1"/>
          <w:kern w:val="3"/>
          <w:sz w:val="28"/>
          <w:szCs w:val="28"/>
          <w:shd w:val="clear" w:color="auto" w:fill="FFFFFF"/>
          <w:lang w:eastAsia="zh-CN" w:bidi="hi-IN"/>
          <w14:ligatures w14:val="none"/>
        </w:rPr>
        <w:t>NOVEMBRO</w:t>
      </w:r>
      <w:r w:rsidRPr="00507C8E">
        <w:rPr>
          <w:rFonts w:asciiTheme="majorHAnsi" w:eastAsia="SimSun" w:hAnsiTheme="majorHAnsi" w:cs="Times New Roman"/>
          <w:b/>
          <w:bCs/>
          <w:color w:val="000000" w:themeColor="text1"/>
          <w:kern w:val="3"/>
          <w:sz w:val="28"/>
          <w:szCs w:val="28"/>
          <w:shd w:val="clear" w:color="auto" w:fill="FFFFFF"/>
          <w:lang w:eastAsia="zh-CN" w:bidi="hi-IN"/>
          <w14:ligatures w14:val="none"/>
        </w:rPr>
        <w:t xml:space="preserve"> DE 2025.</w:t>
      </w:r>
    </w:p>
    <w:p w14:paraId="0E6EC18B" w14:textId="44481347" w:rsidR="005C784F" w:rsidRPr="001A2EB6" w:rsidRDefault="00760ACA" w:rsidP="001A2EB6">
      <w:pPr>
        <w:suppressAutoHyphens/>
        <w:autoSpaceDN w:val="0"/>
        <w:spacing w:after="0" w:line="480" w:lineRule="auto"/>
        <w:ind w:left="-567"/>
        <w:jc w:val="center"/>
        <w:textAlignment w:val="baseline"/>
        <w:rPr>
          <w:rFonts w:asciiTheme="majorHAnsi" w:eastAsia="Lucida Sans Unicode" w:hAnsiTheme="majorHAnsi" w:cs="Times New Roman"/>
          <w:b/>
          <w:color w:val="000000" w:themeColor="text1"/>
          <w:kern w:val="3"/>
          <w:sz w:val="28"/>
          <w:szCs w:val="28"/>
          <w:lang w:eastAsia="pt-BR" w:bidi="hi-IN"/>
          <w14:ligatures w14:val="none"/>
        </w:rPr>
      </w:pPr>
      <w:r w:rsidRPr="00507C8E">
        <w:rPr>
          <w:rFonts w:asciiTheme="majorHAnsi" w:eastAsia="Lucida Sans Unicode" w:hAnsiTheme="majorHAnsi" w:cs="Times New Roman"/>
          <w:b/>
          <w:color w:val="000000" w:themeColor="text1"/>
          <w:kern w:val="3"/>
          <w:sz w:val="28"/>
          <w:szCs w:val="28"/>
          <w:lang w:eastAsia="pt-BR" w:bidi="hi-IN"/>
          <w14:ligatures w14:val="none"/>
        </w:rPr>
        <w:t xml:space="preserve">DIOGO ENDLICH </w:t>
      </w:r>
      <w:r>
        <w:rPr>
          <w:rFonts w:asciiTheme="majorHAnsi" w:eastAsia="Lucida Sans Unicode" w:hAnsiTheme="majorHAnsi" w:cs="Times New Roman"/>
          <w:b/>
          <w:color w:val="000000" w:themeColor="text1"/>
          <w:kern w:val="3"/>
          <w:sz w:val="28"/>
          <w:szCs w:val="28"/>
          <w:lang w:eastAsia="pt-BR" w:bidi="hi-IN"/>
          <w14:ligatures w14:val="none"/>
        </w:rPr>
        <w:t>–</w:t>
      </w:r>
      <w:r w:rsidRPr="00507C8E">
        <w:rPr>
          <w:rFonts w:asciiTheme="majorHAnsi" w:eastAsia="Lucida Sans Unicode" w:hAnsiTheme="majorHAnsi" w:cs="Times New Roman"/>
          <w:b/>
          <w:color w:val="000000" w:themeColor="text1"/>
          <w:kern w:val="3"/>
          <w:sz w:val="28"/>
          <w:szCs w:val="28"/>
          <w:lang w:eastAsia="pt-BR" w:bidi="hi-IN"/>
          <w14:ligatures w14:val="none"/>
        </w:rPr>
        <w:t xml:space="preserve"> PRESIDENT</w:t>
      </w:r>
      <w:r>
        <w:rPr>
          <w:rFonts w:asciiTheme="majorHAnsi" w:eastAsia="Lucida Sans Unicode" w:hAnsiTheme="majorHAnsi" w:cs="Times New Roman"/>
          <w:b/>
          <w:color w:val="000000" w:themeColor="text1"/>
          <w:kern w:val="3"/>
          <w:sz w:val="28"/>
          <w:szCs w:val="28"/>
          <w:lang w:eastAsia="pt-BR" w:bidi="hi-IN"/>
          <w14:ligatures w14:val="none"/>
        </w:rPr>
        <w:t>E</w:t>
      </w:r>
    </w:p>
    <w:sectPr w:rsidR="005C784F" w:rsidRPr="001A2EB6" w:rsidSect="00386F1D">
      <w:headerReference w:type="default" r:id="rId6"/>
      <w:footerReference w:type="default" r:id="rId7"/>
      <w:pgSz w:w="11906" w:h="16838"/>
      <w:pgMar w:top="601" w:right="849" w:bottom="2127" w:left="1410"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CB15" w14:textId="77777777" w:rsidR="00684D2B" w:rsidRDefault="00684D2B">
      <w:pPr>
        <w:spacing w:after="0" w:line="240" w:lineRule="auto"/>
      </w:pPr>
      <w:r>
        <w:separator/>
      </w:r>
    </w:p>
  </w:endnote>
  <w:endnote w:type="continuationSeparator" w:id="0">
    <w:p w14:paraId="1FAC5434" w14:textId="77777777" w:rsidR="00684D2B" w:rsidRDefault="0068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mbus Roman No9 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DA1D" w14:textId="77777777" w:rsidR="00B024E5" w:rsidRDefault="00B024E5">
    <w:pPr>
      <w:pStyle w:val="Rodap"/>
    </w:pPr>
  </w:p>
  <w:p w14:paraId="45508EB5" w14:textId="77777777" w:rsidR="00B024E5" w:rsidRDefault="00B024E5">
    <w:pPr>
      <w:pStyle w:val="Rodap"/>
      <w:jc w:val="right"/>
    </w:pPr>
    <w:r>
      <w:rPr>
        <w:b/>
        <w:bCs/>
      </w:rPr>
      <w:fldChar w:fldCharType="begin"/>
    </w:r>
    <w:r>
      <w:rPr>
        <w:b/>
        <w:bCs/>
      </w:rPr>
      <w:instrText xml:space="preserve"> PAGE </w:instrText>
    </w:r>
    <w:r>
      <w:rPr>
        <w:b/>
        <w:bCs/>
      </w:rPr>
      <w:fldChar w:fldCharType="separate"/>
    </w:r>
    <w:r>
      <w:rPr>
        <w:b/>
        <w:bCs/>
      </w:rPr>
      <w:t>9</w:t>
    </w:r>
    <w:r>
      <w:rPr>
        <w:b/>
        <w:bCs/>
      </w:rPr>
      <w:fldChar w:fldCharType="end"/>
    </w:r>
  </w:p>
  <w:p w14:paraId="3E7F9F7A" w14:textId="77777777" w:rsidR="00B024E5" w:rsidRDefault="00B024E5">
    <w:pPr>
      <w:pStyle w:val="Rodap"/>
      <w:jc w:val="right"/>
      <w:rPr>
        <w:b/>
        <w:bCs/>
      </w:rPr>
    </w:pPr>
  </w:p>
  <w:p w14:paraId="4115F079" w14:textId="77777777" w:rsidR="00B024E5" w:rsidRDefault="00B024E5">
    <w:pPr>
      <w:pStyle w:val="Rodap"/>
    </w:pPr>
  </w:p>
  <w:p w14:paraId="01B7340B" w14:textId="77777777" w:rsidR="00B024E5" w:rsidRDefault="00B024E5">
    <w:pPr>
      <w:pStyle w:val="Rodap"/>
    </w:pPr>
  </w:p>
  <w:p w14:paraId="6C54348E" w14:textId="77777777" w:rsidR="00B024E5" w:rsidRDefault="00B024E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29C2" w14:textId="77777777" w:rsidR="00684D2B" w:rsidRDefault="00684D2B">
      <w:pPr>
        <w:spacing w:after="0" w:line="240" w:lineRule="auto"/>
      </w:pPr>
      <w:r>
        <w:separator/>
      </w:r>
    </w:p>
  </w:footnote>
  <w:footnote w:type="continuationSeparator" w:id="0">
    <w:p w14:paraId="7317FF5C" w14:textId="77777777" w:rsidR="00684D2B" w:rsidRDefault="00684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F4D6" w14:textId="77777777" w:rsidR="00B024E5" w:rsidRDefault="00B024E5">
    <w:pPr>
      <w:pStyle w:val="Cabealho"/>
    </w:pPr>
  </w:p>
  <w:p w14:paraId="1CD89A60" w14:textId="77777777" w:rsidR="00B024E5" w:rsidRDefault="00B024E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E5"/>
    <w:rsid w:val="00014B24"/>
    <w:rsid w:val="0001728E"/>
    <w:rsid w:val="000173A1"/>
    <w:rsid w:val="00020777"/>
    <w:rsid w:val="0002261F"/>
    <w:rsid w:val="00035226"/>
    <w:rsid w:val="00043CF7"/>
    <w:rsid w:val="00044099"/>
    <w:rsid w:val="0004573E"/>
    <w:rsid w:val="00045FD1"/>
    <w:rsid w:val="00047DE0"/>
    <w:rsid w:val="0005518C"/>
    <w:rsid w:val="00061336"/>
    <w:rsid w:val="00063CC9"/>
    <w:rsid w:val="00084F11"/>
    <w:rsid w:val="00090B09"/>
    <w:rsid w:val="00092D1B"/>
    <w:rsid w:val="000A0EFA"/>
    <w:rsid w:val="000A76A8"/>
    <w:rsid w:val="000B32D1"/>
    <w:rsid w:val="000B4A63"/>
    <w:rsid w:val="000B59BF"/>
    <w:rsid w:val="000C6D6F"/>
    <w:rsid w:val="000C7C16"/>
    <w:rsid w:val="000D00F4"/>
    <w:rsid w:val="000D4854"/>
    <w:rsid w:val="000D6568"/>
    <w:rsid w:val="000E0951"/>
    <w:rsid w:val="000E0970"/>
    <w:rsid w:val="000E2D60"/>
    <w:rsid w:val="000F4351"/>
    <w:rsid w:val="001073C5"/>
    <w:rsid w:val="00114577"/>
    <w:rsid w:val="00114DD5"/>
    <w:rsid w:val="00121E2C"/>
    <w:rsid w:val="00142840"/>
    <w:rsid w:val="00143363"/>
    <w:rsid w:val="001446AB"/>
    <w:rsid w:val="00147484"/>
    <w:rsid w:val="00147A5F"/>
    <w:rsid w:val="00150560"/>
    <w:rsid w:val="00150BE6"/>
    <w:rsid w:val="00151FF4"/>
    <w:rsid w:val="00167853"/>
    <w:rsid w:val="00167FF8"/>
    <w:rsid w:val="00176CB8"/>
    <w:rsid w:val="00186027"/>
    <w:rsid w:val="001A2EB6"/>
    <w:rsid w:val="001B0684"/>
    <w:rsid w:val="001B0F97"/>
    <w:rsid w:val="001B3C64"/>
    <w:rsid w:val="001B4C69"/>
    <w:rsid w:val="001B73D5"/>
    <w:rsid w:val="001C0D6C"/>
    <w:rsid w:val="001C5176"/>
    <w:rsid w:val="001C7481"/>
    <w:rsid w:val="001D0F88"/>
    <w:rsid w:val="001D362C"/>
    <w:rsid w:val="001D3CDB"/>
    <w:rsid w:val="001E6028"/>
    <w:rsid w:val="001F0624"/>
    <w:rsid w:val="00216BD5"/>
    <w:rsid w:val="002175B3"/>
    <w:rsid w:val="002249D0"/>
    <w:rsid w:val="00224D7A"/>
    <w:rsid w:val="002270D9"/>
    <w:rsid w:val="00235CBA"/>
    <w:rsid w:val="00245FB3"/>
    <w:rsid w:val="0024606C"/>
    <w:rsid w:val="0025366B"/>
    <w:rsid w:val="002539B3"/>
    <w:rsid w:val="00254467"/>
    <w:rsid w:val="00263E14"/>
    <w:rsid w:val="00264E78"/>
    <w:rsid w:val="00274477"/>
    <w:rsid w:val="00275732"/>
    <w:rsid w:val="002759DD"/>
    <w:rsid w:val="00281C47"/>
    <w:rsid w:val="002842DA"/>
    <w:rsid w:val="00295D1A"/>
    <w:rsid w:val="00296A3D"/>
    <w:rsid w:val="002A543F"/>
    <w:rsid w:val="002B0472"/>
    <w:rsid w:val="002B4DA6"/>
    <w:rsid w:val="002B61FF"/>
    <w:rsid w:val="002B64C2"/>
    <w:rsid w:val="002C0037"/>
    <w:rsid w:val="002C462C"/>
    <w:rsid w:val="002D2D6C"/>
    <w:rsid w:val="002D316E"/>
    <w:rsid w:val="002D40D3"/>
    <w:rsid w:val="002D45C0"/>
    <w:rsid w:val="002F0E7F"/>
    <w:rsid w:val="00302228"/>
    <w:rsid w:val="003145A2"/>
    <w:rsid w:val="003217BC"/>
    <w:rsid w:val="00322985"/>
    <w:rsid w:val="003242F6"/>
    <w:rsid w:val="00330695"/>
    <w:rsid w:val="00343744"/>
    <w:rsid w:val="00353E8A"/>
    <w:rsid w:val="00360875"/>
    <w:rsid w:val="003642BA"/>
    <w:rsid w:val="003735DD"/>
    <w:rsid w:val="003822A3"/>
    <w:rsid w:val="00384917"/>
    <w:rsid w:val="003854BD"/>
    <w:rsid w:val="00386F1D"/>
    <w:rsid w:val="003916BE"/>
    <w:rsid w:val="003A358F"/>
    <w:rsid w:val="003A56DB"/>
    <w:rsid w:val="003B55AA"/>
    <w:rsid w:val="003C4A65"/>
    <w:rsid w:val="003C56C2"/>
    <w:rsid w:val="003C7366"/>
    <w:rsid w:val="003D4718"/>
    <w:rsid w:val="003D4A85"/>
    <w:rsid w:val="003E6DE2"/>
    <w:rsid w:val="003F1B5F"/>
    <w:rsid w:val="0040363C"/>
    <w:rsid w:val="00403D15"/>
    <w:rsid w:val="00404144"/>
    <w:rsid w:val="00405F0F"/>
    <w:rsid w:val="00410011"/>
    <w:rsid w:val="004144D9"/>
    <w:rsid w:val="0043178C"/>
    <w:rsid w:val="00440817"/>
    <w:rsid w:val="00443190"/>
    <w:rsid w:val="00452964"/>
    <w:rsid w:val="00454BC3"/>
    <w:rsid w:val="00455EF4"/>
    <w:rsid w:val="00462D64"/>
    <w:rsid w:val="00463FD3"/>
    <w:rsid w:val="00472140"/>
    <w:rsid w:val="004822A9"/>
    <w:rsid w:val="00483A6E"/>
    <w:rsid w:val="00485892"/>
    <w:rsid w:val="00486E35"/>
    <w:rsid w:val="00490D49"/>
    <w:rsid w:val="00495D79"/>
    <w:rsid w:val="004A0620"/>
    <w:rsid w:val="004A2E3F"/>
    <w:rsid w:val="004A6268"/>
    <w:rsid w:val="004B46C0"/>
    <w:rsid w:val="004C083E"/>
    <w:rsid w:val="004C292A"/>
    <w:rsid w:val="004C345D"/>
    <w:rsid w:val="004C4305"/>
    <w:rsid w:val="004C5FF8"/>
    <w:rsid w:val="004C6C0B"/>
    <w:rsid w:val="004D43EB"/>
    <w:rsid w:val="004D4C89"/>
    <w:rsid w:val="004D74A1"/>
    <w:rsid w:val="004E3426"/>
    <w:rsid w:val="004E35C6"/>
    <w:rsid w:val="004F2230"/>
    <w:rsid w:val="004F5375"/>
    <w:rsid w:val="00507C8E"/>
    <w:rsid w:val="00507D29"/>
    <w:rsid w:val="00521040"/>
    <w:rsid w:val="005244FA"/>
    <w:rsid w:val="00541739"/>
    <w:rsid w:val="00545855"/>
    <w:rsid w:val="0055144B"/>
    <w:rsid w:val="0055760D"/>
    <w:rsid w:val="00565E2C"/>
    <w:rsid w:val="00577DF1"/>
    <w:rsid w:val="00580DB1"/>
    <w:rsid w:val="00586FF9"/>
    <w:rsid w:val="005874EF"/>
    <w:rsid w:val="005920E5"/>
    <w:rsid w:val="005938D3"/>
    <w:rsid w:val="005A2DA8"/>
    <w:rsid w:val="005A44D3"/>
    <w:rsid w:val="005A5DD3"/>
    <w:rsid w:val="005A6E9C"/>
    <w:rsid w:val="005C42CA"/>
    <w:rsid w:val="005C6273"/>
    <w:rsid w:val="005C784F"/>
    <w:rsid w:val="005D27A6"/>
    <w:rsid w:val="005D6B3F"/>
    <w:rsid w:val="005E2718"/>
    <w:rsid w:val="005F2A3C"/>
    <w:rsid w:val="0061172C"/>
    <w:rsid w:val="00613C5F"/>
    <w:rsid w:val="006250EF"/>
    <w:rsid w:val="00625F9A"/>
    <w:rsid w:val="00630591"/>
    <w:rsid w:val="00653BC1"/>
    <w:rsid w:val="00654A01"/>
    <w:rsid w:val="006612BC"/>
    <w:rsid w:val="00662FB9"/>
    <w:rsid w:val="00666906"/>
    <w:rsid w:val="00666995"/>
    <w:rsid w:val="00675A38"/>
    <w:rsid w:val="006832B6"/>
    <w:rsid w:val="00684D2B"/>
    <w:rsid w:val="00686217"/>
    <w:rsid w:val="00693B15"/>
    <w:rsid w:val="006C243D"/>
    <w:rsid w:val="006D15BD"/>
    <w:rsid w:val="006D5B73"/>
    <w:rsid w:val="006E5770"/>
    <w:rsid w:val="006F60F1"/>
    <w:rsid w:val="00712932"/>
    <w:rsid w:val="00713345"/>
    <w:rsid w:val="00714BFD"/>
    <w:rsid w:val="00717BA4"/>
    <w:rsid w:val="00720572"/>
    <w:rsid w:val="00721CDB"/>
    <w:rsid w:val="00723699"/>
    <w:rsid w:val="00740906"/>
    <w:rsid w:val="00740D69"/>
    <w:rsid w:val="00752FDE"/>
    <w:rsid w:val="00760ACA"/>
    <w:rsid w:val="00761522"/>
    <w:rsid w:val="00776805"/>
    <w:rsid w:val="00797FF6"/>
    <w:rsid w:val="007A23B3"/>
    <w:rsid w:val="007A49F1"/>
    <w:rsid w:val="007B6EF0"/>
    <w:rsid w:val="007D1F89"/>
    <w:rsid w:val="007F1605"/>
    <w:rsid w:val="007F2502"/>
    <w:rsid w:val="007F7619"/>
    <w:rsid w:val="00814008"/>
    <w:rsid w:val="00817F8A"/>
    <w:rsid w:val="008245E6"/>
    <w:rsid w:val="00830C5A"/>
    <w:rsid w:val="008330DD"/>
    <w:rsid w:val="00837AFA"/>
    <w:rsid w:val="008427B9"/>
    <w:rsid w:val="00860682"/>
    <w:rsid w:val="008613FF"/>
    <w:rsid w:val="00864E4B"/>
    <w:rsid w:val="00881788"/>
    <w:rsid w:val="00881826"/>
    <w:rsid w:val="00885ED9"/>
    <w:rsid w:val="0088676B"/>
    <w:rsid w:val="00897867"/>
    <w:rsid w:val="008A45CE"/>
    <w:rsid w:val="008B7850"/>
    <w:rsid w:val="008C012C"/>
    <w:rsid w:val="008D4257"/>
    <w:rsid w:val="008D4A55"/>
    <w:rsid w:val="0090121E"/>
    <w:rsid w:val="00901972"/>
    <w:rsid w:val="00901B52"/>
    <w:rsid w:val="00913E8E"/>
    <w:rsid w:val="0094660B"/>
    <w:rsid w:val="00947DDD"/>
    <w:rsid w:val="00953CA7"/>
    <w:rsid w:val="009773DA"/>
    <w:rsid w:val="00982B26"/>
    <w:rsid w:val="0099091F"/>
    <w:rsid w:val="00991F64"/>
    <w:rsid w:val="009A25BD"/>
    <w:rsid w:val="009B04BB"/>
    <w:rsid w:val="009B0D31"/>
    <w:rsid w:val="009B1490"/>
    <w:rsid w:val="009C23A5"/>
    <w:rsid w:val="009C3E19"/>
    <w:rsid w:val="009C4DB4"/>
    <w:rsid w:val="009D28D5"/>
    <w:rsid w:val="009D69C7"/>
    <w:rsid w:val="009E027C"/>
    <w:rsid w:val="009E11A3"/>
    <w:rsid w:val="009E1EE0"/>
    <w:rsid w:val="009E2D5C"/>
    <w:rsid w:val="009E3174"/>
    <w:rsid w:val="009E6896"/>
    <w:rsid w:val="009E6D93"/>
    <w:rsid w:val="009F2559"/>
    <w:rsid w:val="009F2B39"/>
    <w:rsid w:val="009F73F4"/>
    <w:rsid w:val="00A00C2B"/>
    <w:rsid w:val="00A04404"/>
    <w:rsid w:val="00A07DD2"/>
    <w:rsid w:val="00A10A61"/>
    <w:rsid w:val="00A11B7B"/>
    <w:rsid w:val="00A128A9"/>
    <w:rsid w:val="00A13B2A"/>
    <w:rsid w:val="00A2175D"/>
    <w:rsid w:val="00A305E3"/>
    <w:rsid w:val="00A35B2C"/>
    <w:rsid w:val="00A40022"/>
    <w:rsid w:val="00A40822"/>
    <w:rsid w:val="00A40879"/>
    <w:rsid w:val="00A50BA1"/>
    <w:rsid w:val="00A518D7"/>
    <w:rsid w:val="00A64B00"/>
    <w:rsid w:val="00A73300"/>
    <w:rsid w:val="00A73A97"/>
    <w:rsid w:val="00A942A0"/>
    <w:rsid w:val="00AA1B78"/>
    <w:rsid w:val="00AB04D7"/>
    <w:rsid w:val="00AB0E1D"/>
    <w:rsid w:val="00AB25B9"/>
    <w:rsid w:val="00AB2EA5"/>
    <w:rsid w:val="00AB47F0"/>
    <w:rsid w:val="00AC5B60"/>
    <w:rsid w:val="00AC7087"/>
    <w:rsid w:val="00AF664B"/>
    <w:rsid w:val="00AF7F15"/>
    <w:rsid w:val="00B003EA"/>
    <w:rsid w:val="00B024E5"/>
    <w:rsid w:val="00B135AA"/>
    <w:rsid w:val="00B20167"/>
    <w:rsid w:val="00B23133"/>
    <w:rsid w:val="00B24C62"/>
    <w:rsid w:val="00B3196D"/>
    <w:rsid w:val="00B3413E"/>
    <w:rsid w:val="00B42BB2"/>
    <w:rsid w:val="00B46794"/>
    <w:rsid w:val="00B47B51"/>
    <w:rsid w:val="00B47C1B"/>
    <w:rsid w:val="00B523ED"/>
    <w:rsid w:val="00B543AD"/>
    <w:rsid w:val="00B60655"/>
    <w:rsid w:val="00B70D7C"/>
    <w:rsid w:val="00B7381F"/>
    <w:rsid w:val="00B801E7"/>
    <w:rsid w:val="00B820FD"/>
    <w:rsid w:val="00B8500F"/>
    <w:rsid w:val="00B85AB3"/>
    <w:rsid w:val="00B94B54"/>
    <w:rsid w:val="00B96743"/>
    <w:rsid w:val="00BA409F"/>
    <w:rsid w:val="00BA6EEB"/>
    <w:rsid w:val="00BB6172"/>
    <w:rsid w:val="00BC530B"/>
    <w:rsid w:val="00BC6B71"/>
    <w:rsid w:val="00BE4BF4"/>
    <w:rsid w:val="00BE5485"/>
    <w:rsid w:val="00BF3BC4"/>
    <w:rsid w:val="00BF42ED"/>
    <w:rsid w:val="00BF59E0"/>
    <w:rsid w:val="00C01B75"/>
    <w:rsid w:val="00C07D87"/>
    <w:rsid w:val="00C138E3"/>
    <w:rsid w:val="00C14A97"/>
    <w:rsid w:val="00C211CB"/>
    <w:rsid w:val="00C23650"/>
    <w:rsid w:val="00C32F7C"/>
    <w:rsid w:val="00C3781F"/>
    <w:rsid w:val="00C4028B"/>
    <w:rsid w:val="00C405D7"/>
    <w:rsid w:val="00C42BDA"/>
    <w:rsid w:val="00C51003"/>
    <w:rsid w:val="00C531FD"/>
    <w:rsid w:val="00C654D2"/>
    <w:rsid w:val="00C6767B"/>
    <w:rsid w:val="00C7249F"/>
    <w:rsid w:val="00C75192"/>
    <w:rsid w:val="00C753E1"/>
    <w:rsid w:val="00C765A3"/>
    <w:rsid w:val="00C76813"/>
    <w:rsid w:val="00C76BD3"/>
    <w:rsid w:val="00C821E6"/>
    <w:rsid w:val="00C85444"/>
    <w:rsid w:val="00C91945"/>
    <w:rsid w:val="00C91F49"/>
    <w:rsid w:val="00C92610"/>
    <w:rsid w:val="00CA111D"/>
    <w:rsid w:val="00CB2A6A"/>
    <w:rsid w:val="00CC5091"/>
    <w:rsid w:val="00CC5E58"/>
    <w:rsid w:val="00CC6455"/>
    <w:rsid w:val="00CD0474"/>
    <w:rsid w:val="00CD0CBE"/>
    <w:rsid w:val="00CD2AD4"/>
    <w:rsid w:val="00CD5259"/>
    <w:rsid w:val="00CD6152"/>
    <w:rsid w:val="00CE0431"/>
    <w:rsid w:val="00CE1DDD"/>
    <w:rsid w:val="00CE4FAF"/>
    <w:rsid w:val="00CE7254"/>
    <w:rsid w:val="00CE7F1B"/>
    <w:rsid w:val="00CF1FF5"/>
    <w:rsid w:val="00CF37BA"/>
    <w:rsid w:val="00CF56FA"/>
    <w:rsid w:val="00D026C6"/>
    <w:rsid w:val="00D07F5A"/>
    <w:rsid w:val="00D157BC"/>
    <w:rsid w:val="00D1671D"/>
    <w:rsid w:val="00D16E47"/>
    <w:rsid w:val="00D23A6E"/>
    <w:rsid w:val="00D24019"/>
    <w:rsid w:val="00D25676"/>
    <w:rsid w:val="00D25B7D"/>
    <w:rsid w:val="00D331CB"/>
    <w:rsid w:val="00D359AC"/>
    <w:rsid w:val="00D37352"/>
    <w:rsid w:val="00D45E6F"/>
    <w:rsid w:val="00D47D4F"/>
    <w:rsid w:val="00D50E35"/>
    <w:rsid w:val="00D52C07"/>
    <w:rsid w:val="00D55AD2"/>
    <w:rsid w:val="00D71CCA"/>
    <w:rsid w:val="00D869B8"/>
    <w:rsid w:val="00D87E4A"/>
    <w:rsid w:val="00D90713"/>
    <w:rsid w:val="00D911AC"/>
    <w:rsid w:val="00D92FAD"/>
    <w:rsid w:val="00D93F0C"/>
    <w:rsid w:val="00D971E0"/>
    <w:rsid w:val="00DB3306"/>
    <w:rsid w:val="00DC509C"/>
    <w:rsid w:val="00DC6786"/>
    <w:rsid w:val="00DC7FB4"/>
    <w:rsid w:val="00DD1998"/>
    <w:rsid w:val="00DD1EC2"/>
    <w:rsid w:val="00DD1F8C"/>
    <w:rsid w:val="00DD39C4"/>
    <w:rsid w:val="00DF01EE"/>
    <w:rsid w:val="00DF7243"/>
    <w:rsid w:val="00E016CB"/>
    <w:rsid w:val="00E03BC0"/>
    <w:rsid w:val="00E0538B"/>
    <w:rsid w:val="00E1081D"/>
    <w:rsid w:val="00E11AB2"/>
    <w:rsid w:val="00E140C6"/>
    <w:rsid w:val="00E235AE"/>
    <w:rsid w:val="00E26464"/>
    <w:rsid w:val="00E32DFC"/>
    <w:rsid w:val="00E33518"/>
    <w:rsid w:val="00E33E37"/>
    <w:rsid w:val="00E47926"/>
    <w:rsid w:val="00E505BD"/>
    <w:rsid w:val="00E53D87"/>
    <w:rsid w:val="00E6149A"/>
    <w:rsid w:val="00E62233"/>
    <w:rsid w:val="00E62A1C"/>
    <w:rsid w:val="00E71D42"/>
    <w:rsid w:val="00E77EDD"/>
    <w:rsid w:val="00E92535"/>
    <w:rsid w:val="00E93B3B"/>
    <w:rsid w:val="00E94913"/>
    <w:rsid w:val="00E96123"/>
    <w:rsid w:val="00EA5E99"/>
    <w:rsid w:val="00EB08F5"/>
    <w:rsid w:val="00EB2B80"/>
    <w:rsid w:val="00EB5EFF"/>
    <w:rsid w:val="00EC7767"/>
    <w:rsid w:val="00ED716B"/>
    <w:rsid w:val="00F043B4"/>
    <w:rsid w:val="00F057CE"/>
    <w:rsid w:val="00F06C41"/>
    <w:rsid w:val="00F07B83"/>
    <w:rsid w:val="00F07C3A"/>
    <w:rsid w:val="00F14676"/>
    <w:rsid w:val="00F147BF"/>
    <w:rsid w:val="00F16FE9"/>
    <w:rsid w:val="00F22BBE"/>
    <w:rsid w:val="00F25E48"/>
    <w:rsid w:val="00F40A18"/>
    <w:rsid w:val="00F4682E"/>
    <w:rsid w:val="00F47E78"/>
    <w:rsid w:val="00F51C6B"/>
    <w:rsid w:val="00F51CF7"/>
    <w:rsid w:val="00F54ECA"/>
    <w:rsid w:val="00F61407"/>
    <w:rsid w:val="00F72850"/>
    <w:rsid w:val="00F7292A"/>
    <w:rsid w:val="00F72EBB"/>
    <w:rsid w:val="00F77284"/>
    <w:rsid w:val="00F77542"/>
    <w:rsid w:val="00F8086D"/>
    <w:rsid w:val="00F83B88"/>
    <w:rsid w:val="00F919D3"/>
    <w:rsid w:val="00FA0F8E"/>
    <w:rsid w:val="00FA23C5"/>
    <w:rsid w:val="00FA7197"/>
    <w:rsid w:val="00FC123B"/>
    <w:rsid w:val="00FC4E3D"/>
    <w:rsid w:val="00FC5EDF"/>
    <w:rsid w:val="00FD1F26"/>
    <w:rsid w:val="00FD5699"/>
    <w:rsid w:val="00FE0201"/>
    <w:rsid w:val="00FE7C24"/>
    <w:rsid w:val="00FF15C3"/>
    <w:rsid w:val="00FF52C8"/>
    <w:rsid w:val="00FF5A89"/>
    <w:rsid w:val="00FF7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93AA"/>
  <w15:chartTrackingRefBased/>
  <w15:docId w15:val="{A2DFFE65-225E-4717-AC2D-64A3B24D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2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2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24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24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24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24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24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24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24E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24E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24E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24E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24E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24E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24E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24E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24E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24E5"/>
    <w:rPr>
      <w:rFonts w:eastAsiaTheme="majorEastAsia" w:cstheme="majorBidi"/>
      <w:color w:val="272727" w:themeColor="text1" w:themeTint="D8"/>
    </w:rPr>
  </w:style>
  <w:style w:type="paragraph" w:styleId="Ttulo">
    <w:name w:val="Title"/>
    <w:basedOn w:val="Normal"/>
    <w:next w:val="Normal"/>
    <w:link w:val="TtuloChar"/>
    <w:uiPriority w:val="10"/>
    <w:qFormat/>
    <w:rsid w:val="00B02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24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24E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24E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24E5"/>
    <w:pPr>
      <w:spacing w:before="160"/>
      <w:jc w:val="center"/>
    </w:pPr>
    <w:rPr>
      <w:i/>
      <w:iCs/>
      <w:color w:val="404040" w:themeColor="text1" w:themeTint="BF"/>
    </w:rPr>
  </w:style>
  <w:style w:type="character" w:customStyle="1" w:styleId="CitaoChar">
    <w:name w:val="Citação Char"/>
    <w:basedOn w:val="Fontepargpadro"/>
    <w:link w:val="Citao"/>
    <w:uiPriority w:val="29"/>
    <w:rsid w:val="00B024E5"/>
    <w:rPr>
      <w:i/>
      <w:iCs/>
      <w:color w:val="404040" w:themeColor="text1" w:themeTint="BF"/>
    </w:rPr>
  </w:style>
  <w:style w:type="paragraph" w:styleId="PargrafodaLista">
    <w:name w:val="List Paragraph"/>
    <w:basedOn w:val="Normal"/>
    <w:uiPriority w:val="34"/>
    <w:qFormat/>
    <w:rsid w:val="00B024E5"/>
    <w:pPr>
      <w:ind w:left="720"/>
      <w:contextualSpacing/>
    </w:pPr>
  </w:style>
  <w:style w:type="character" w:styleId="nfaseIntensa">
    <w:name w:val="Intense Emphasis"/>
    <w:basedOn w:val="Fontepargpadro"/>
    <w:uiPriority w:val="21"/>
    <w:qFormat/>
    <w:rsid w:val="00B024E5"/>
    <w:rPr>
      <w:i/>
      <w:iCs/>
      <w:color w:val="0F4761" w:themeColor="accent1" w:themeShade="BF"/>
    </w:rPr>
  </w:style>
  <w:style w:type="paragraph" w:styleId="CitaoIntensa">
    <w:name w:val="Intense Quote"/>
    <w:basedOn w:val="Normal"/>
    <w:next w:val="Normal"/>
    <w:link w:val="CitaoIntensaChar"/>
    <w:uiPriority w:val="30"/>
    <w:qFormat/>
    <w:rsid w:val="00B02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24E5"/>
    <w:rPr>
      <w:i/>
      <w:iCs/>
      <w:color w:val="0F4761" w:themeColor="accent1" w:themeShade="BF"/>
    </w:rPr>
  </w:style>
  <w:style w:type="character" w:styleId="RefernciaIntensa">
    <w:name w:val="Intense Reference"/>
    <w:basedOn w:val="Fontepargpadro"/>
    <w:uiPriority w:val="32"/>
    <w:qFormat/>
    <w:rsid w:val="00B024E5"/>
    <w:rPr>
      <w:b/>
      <w:bCs/>
      <w:smallCaps/>
      <w:color w:val="0F4761" w:themeColor="accent1" w:themeShade="BF"/>
      <w:spacing w:val="5"/>
    </w:rPr>
  </w:style>
  <w:style w:type="paragraph" w:styleId="Cabealho">
    <w:name w:val="header"/>
    <w:basedOn w:val="Normal"/>
    <w:link w:val="CabealhoChar"/>
    <w:uiPriority w:val="99"/>
    <w:unhideWhenUsed/>
    <w:rsid w:val="00B024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4E5"/>
  </w:style>
  <w:style w:type="paragraph" w:styleId="Rodap">
    <w:name w:val="footer"/>
    <w:basedOn w:val="Normal"/>
    <w:link w:val="RodapChar"/>
    <w:uiPriority w:val="99"/>
    <w:unhideWhenUsed/>
    <w:rsid w:val="00B024E5"/>
    <w:pPr>
      <w:tabs>
        <w:tab w:val="center" w:pos="4252"/>
        <w:tab w:val="right" w:pos="8504"/>
      </w:tabs>
      <w:spacing w:after="0" w:line="240" w:lineRule="auto"/>
    </w:pPr>
  </w:style>
  <w:style w:type="character" w:customStyle="1" w:styleId="RodapChar">
    <w:name w:val="Rodapé Char"/>
    <w:basedOn w:val="Fontepargpadro"/>
    <w:link w:val="Rodap"/>
    <w:uiPriority w:val="99"/>
    <w:rsid w:val="00B024E5"/>
  </w:style>
  <w:style w:type="character" w:styleId="Hyperlink">
    <w:name w:val="Hyperlink"/>
    <w:basedOn w:val="Fontepargpadro"/>
    <w:uiPriority w:val="99"/>
    <w:unhideWhenUsed/>
    <w:rsid w:val="00521040"/>
    <w:rPr>
      <w:color w:val="467886" w:themeColor="hyperlink"/>
      <w:u w:val="single"/>
    </w:rPr>
  </w:style>
  <w:style w:type="character" w:styleId="MenoPendente">
    <w:name w:val="Unresolved Mention"/>
    <w:basedOn w:val="Fontepargpadro"/>
    <w:uiPriority w:val="99"/>
    <w:semiHidden/>
    <w:unhideWhenUsed/>
    <w:rsid w:val="00521040"/>
    <w:rPr>
      <w:color w:val="605E5C"/>
      <w:shd w:val="clear" w:color="auto" w:fill="E1DFDD"/>
    </w:rPr>
  </w:style>
  <w:style w:type="paragraph" w:styleId="NormalWeb">
    <w:name w:val="Normal (Web)"/>
    <w:basedOn w:val="Normal"/>
    <w:uiPriority w:val="99"/>
    <w:rsid w:val="000A76A8"/>
    <w:pPr>
      <w:spacing w:before="100" w:after="100" w:line="240" w:lineRule="auto"/>
    </w:pPr>
    <w:rPr>
      <w:rFonts w:ascii="Times New Roman" w:eastAsia="Times New Roman" w:hAnsi="Times New Roman" w:cs="Times New Roman"/>
      <w:kern w:val="0"/>
      <w:sz w:val="24"/>
      <w:szCs w:val="24"/>
      <w:lang w:eastAsia="zh-CN"/>
      <w14:ligatures w14:val="none"/>
    </w:rPr>
  </w:style>
  <w:style w:type="paragraph" w:customStyle="1" w:styleId="WW-Corpodetexto2">
    <w:name w:val="WW-Corpo de texto 2"/>
    <w:rsid w:val="00C138E3"/>
    <w:pPr>
      <w:widowControl w:val="0"/>
      <w:suppressAutoHyphens/>
      <w:spacing w:after="0" w:line="240" w:lineRule="auto"/>
      <w:jc w:val="both"/>
    </w:pPr>
    <w:rPr>
      <w:rFonts w:ascii="Nimbus Roman No9 L" w:eastAsia="SimSun" w:hAnsi="Nimbus Roman No9 L" w:cs="Mangal"/>
      <w:sz w:val="24"/>
      <w:szCs w:val="24"/>
      <w:lang w:bidi="hi-IN"/>
      <w14:ligatures w14:val="none"/>
    </w:rPr>
  </w:style>
  <w:style w:type="character" w:styleId="Forte">
    <w:name w:val="Strong"/>
    <w:basedOn w:val="Fontepargpadro"/>
    <w:uiPriority w:val="22"/>
    <w:qFormat/>
    <w:rsid w:val="00AF6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603">
      <w:bodyDiv w:val="1"/>
      <w:marLeft w:val="0"/>
      <w:marRight w:val="0"/>
      <w:marTop w:val="0"/>
      <w:marBottom w:val="0"/>
      <w:divBdr>
        <w:top w:val="none" w:sz="0" w:space="0" w:color="auto"/>
        <w:left w:val="none" w:sz="0" w:space="0" w:color="auto"/>
        <w:bottom w:val="none" w:sz="0" w:space="0" w:color="auto"/>
        <w:right w:val="none" w:sz="0" w:space="0" w:color="auto"/>
      </w:divBdr>
      <w:divsChild>
        <w:div w:id="1156148996">
          <w:marLeft w:val="0"/>
          <w:marRight w:val="0"/>
          <w:marTop w:val="0"/>
          <w:marBottom w:val="0"/>
          <w:divBdr>
            <w:top w:val="none" w:sz="0" w:space="0" w:color="auto"/>
            <w:left w:val="none" w:sz="0" w:space="0" w:color="auto"/>
            <w:bottom w:val="none" w:sz="0" w:space="0" w:color="auto"/>
            <w:right w:val="none" w:sz="0" w:space="0" w:color="auto"/>
          </w:divBdr>
        </w:div>
      </w:divsChild>
    </w:div>
    <w:div w:id="298220476">
      <w:bodyDiv w:val="1"/>
      <w:marLeft w:val="0"/>
      <w:marRight w:val="0"/>
      <w:marTop w:val="0"/>
      <w:marBottom w:val="0"/>
      <w:divBdr>
        <w:top w:val="none" w:sz="0" w:space="0" w:color="auto"/>
        <w:left w:val="none" w:sz="0" w:space="0" w:color="auto"/>
        <w:bottom w:val="none" w:sz="0" w:space="0" w:color="auto"/>
        <w:right w:val="none" w:sz="0" w:space="0" w:color="auto"/>
      </w:divBdr>
    </w:div>
    <w:div w:id="332145560">
      <w:bodyDiv w:val="1"/>
      <w:marLeft w:val="0"/>
      <w:marRight w:val="0"/>
      <w:marTop w:val="0"/>
      <w:marBottom w:val="0"/>
      <w:divBdr>
        <w:top w:val="none" w:sz="0" w:space="0" w:color="auto"/>
        <w:left w:val="none" w:sz="0" w:space="0" w:color="auto"/>
        <w:bottom w:val="none" w:sz="0" w:space="0" w:color="auto"/>
        <w:right w:val="none" w:sz="0" w:space="0" w:color="auto"/>
      </w:divBdr>
    </w:div>
    <w:div w:id="456680561">
      <w:bodyDiv w:val="1"/>
      <w:marLeft w:val="0"/>
      <w:marRight w:val="0"/>
      <w:marTop w:val="0"/>
      <w:marBottom w:val="0"/>
      <w:divBdr>
        <w:top w:val="none" w:sz="0" w:space="0" w:color="auto"/>
        <w:left w:val="none" w:sz="0" w:space="0" w:color="auto"/>
        <w:bottom w:val="none" w:sz="0" w:space="0" w:color="auto"/>
        <w:right w:val="none" w:sz="0" w:space="0" w:color="auto"/>
      </w:divBdr>
    </w:div>
    <w:div w:id="626660347">
      <w:bodyDiv w:val="1"/>
      <w:marLeft w:val="0"/>
      <w:marRight w:val="0"/>
      <w:marTop w:val="0"/>
      <w:marBottom w:val="0"/>
      <w:divBdr>
        <w:top w:val="none" w:sz="0" w:space="0" w:color="auto"/>
        <w:left w:val="none" w:sz="0" w:space="0" w:color="auto"/>
        <w:bottom w:val="none" w:sz="0" w:space="0" w:color="auto"/>
        <w:right w:val="none" w:sz="0" w:space="0" w:color="auto"/>
      </w:divBdr>
    </w:div>
    <w:div w:id="704989562">
      <w:bodyDiv w:val="1"/>
      <w:marLeft w:val="0"/>
      <w:marRight w:val="0"/>
      <w:marTop w:val="0"/>
      <w:marBottom w:val="0"/>
      <w:divBdr>
        <w:top w:val="none" w:sz="0" w:space="0" w:color="auto"/>
        <w:left w:val="none" w:sz="0" w:space="0" w:color="auto"/>
        <w:bottom w:val="none" w:sz="0" w:space="0" w:color="auto"/>
        <w:right w:val="none" w:sz="0" w:space="0" w:color="auto"/>
      </w:divBdr>
    </w:div>
    <w:div w:id="920867612">
      <w:bodyDiv w:val="1"/>
      <w:marLeft w:val="0"/>
      <w:marRight w:val="0"/>
      <w:marTop w:val="0"/>
      <w:marBottom w:val="0"/>
      <w:divBdr>
        <w:top w:val="none" w:sz="0" w:space="0" w:color="auto"/>
        <w:left w:val="none" w:sz="0" w:space="0" w:color="auto"/>
        <w:bottom w:val="none" w:sz="0" w:space="0" w:color="auto"/>
        <w:right w:val="none" w:sz="0" w:space="0" w:color="auto"/>
      </w:divBdr>
    </w:div>
    <w:div w:id="972444597">
      <w:bodyDiv w:val="1"/>
      <w:marLeft w:val="0"/>
      <w:marRight w:val="0"/>
      <w:marTop w:val="0"/>
      <w:marBottom w:val="0"/>
      <w:divBdr>
        <w:top w:val="none" w:sz="0" w:space="0" w:color="auto"/>
        <w:left w:val="none" w:sz="0" w:space="0" w:color="auto"/>
        <w:bottom w:val="none" w:sz="0" w:space="0" w:color="auto"/>
        <w:right w:val="none" w:sz="0" w:space="0" w:color="auto"/>
      </w:divBdr>
    </w:div>
    <w:div w:id="1089352448">
      <w:bodyDiv w:val="1"/>
      <w:marLeft w:val="0"/>
      <w:marRight w:val="0"/>
      <w:marTop w:val="0"/>
      <w:marBottom w:val="0"/>
      <w:divBdr>
        <w:top w:val="none" w:sz="0" w:space="0" w:color="auto"/>
        <w:left w:val="none" w:sz="0" w:space="0" w:color="auto"/>
        <w:bottom w:val="none" w:sz="0" w:space="0" w:color="auto"/>
        <w:right w:val="none" w:sz="0" w:space="0" w:color="auto"/>
      </w:divBdr>
    </w:div>
    <w:div w:id="1106585756">
      <w:bodyDiv w:val="1"/>
      <w:marLeft w:val="0"/>
      <w:marRight w:val="0"/>
      <w:marTop w:val="0"/>
      <w:marBottom w:val="0"/>
      <w:divBdr>
        <w:top w:val="none" w:sz="0" w:space="0" w:color="auto"/>
        <w:left w:val="none" w:sz="0" w:space="0" w:color="auto"/>
        <w:bottom w:val="none" w:sz="0" w:space="0" w:color="auto"/>
        <w:right w:val="none" w:sz="0" w:space="0" w:color="auto"/>
      </w:divBdr>
    </w:div>
    <w:div w:id="1202284810">
      <w:bodyDiv w:val="1"/>
      <w:marLeft w:val="0"/>
      <w:marRight w:val="0"/>
      <w:marTop w:val="0"/>
      <w:marBottom w:val="0"/>
      <w:divBdr>
        <w:top w:val="none" w:sz="0" w:space="0" w:color="auto"/>
        <w:left w:val="none" w:sz="0" w:space="0" w:color="auto"/>
        <w:bottom w:val="none" w:sz="0" w:space="0" w:color="auto"/>
        <w:right w:val="none" w:sz="0" w:space="0" w:color="auto"/>
      </w:divBdr>
    </w:div>
    <w:div w:id="1283919309">
      <w:bodyDiv w:val="1"/>
      <w:marLeft w:val="0"/>
      <w:marRight w:val="0"/>
      <w:marTop w:val="0"/>
      <w:marBottom w:val="0"/>
      <w:divBdr>
        <w:top w:val="none" w:sz="0" w:space="0" w:color="auto"/>
        <w:left w:val="none" w:sz="0" w:space="0" w:color="auto"/>
        <w:bottom w:val="none" w:sz="0" w:space="0" w:color="auto"/>
        <w:right w:val="none" w:sz="0" w:space="0" w:color="auto"/>
      </w:divBdr>
    </w:div>
    <w:div w:id="1292402683">
      <w:bodyDiv w:val="1"/>
      <w:marLeft w:val="0"/>
      <w:marRight w:val="0"/>
      <w:marTop w:val="0"/>
      <w:marBottom w:val="0"/>
      <w:divBdr>
        <w:top w:val="none" w:sz="0" w:space="0" w:color="auto"/>
        <w:left w:val="none" w:sz="0" w:space="0" w:color="auto"/>
        <w:bottom w:val="none" w:sz="0" w:space="0" w:color="auto"/>
        <w:right w:val="none" w:sz="0" w:space="0" w:color="auto"/>
      </w:divBdr>
      <w:divsChild>
        <w:div w:id="1283607165">
          <w:marLeft w:val="0"/>
          <w:marRight w:val="0"/>
          <w:marTop w:val="0"/>
          <w:marBottom w:val="0"/>
          <w:divBdr>
            <w:top w:val="none" w:sz="0" w:space="0" w:color="auto"/>
            <w:left w:val="none" w:sz="0" w:space="0" w:color="auto"/>
            <w:bottom w:val="none" w:sz="0" w:space="0" w:color="auto"/>
            <w:right w:val="none" w:sz="0" w:space="0" w:color="auto"/>
          </w:divBdr>
        </w:div>
      </w:divsChild>
    </w:div>
    <w:div w:id="1356032713">
      <w:bodyDiv w:val="1"/>
      <w:marLeft w:val="0"/>
      <w:marRight w:val="0"/>
      <w:marTop w:val="0"/>
      <w:marBottom w:val="0"/>
      <w:divBdr>
        <w:top w:val="none" w:sz="0" w:space="0" w:color="auto"/>
        <w:left w:val="none" w:sz="0" w:space="0" w:color="auto"/>
        <w:bottom w:val="none" w:sz="0" w:space="0" w:color="auto"/>
        <w:right w:val="none" w:sz="0" w:space="0" w:color="auto"/>
      </w:divBdr>
      <w:divsChild>
        <w:div w:id="1438869887">
          <w:marLeft w:val="0"/>
          <w:marRight w:val="0"/>
          <w:marTop w:val="0"/>
          <w:marBottom w:val="0"/>
          <w:divBdr>
            <w:top w:val="none" w:sz="0" w:space="0" w:color="auto"/>
            <w:left w:val="none" w:sz="0" w:space="0" w:color="auto"/>
            <w:bottom w:val="none" w:sz="0" w:space="0" w:color="auto"/>
            <w:right w:val="none" w:sz="0" w:space="0" w:color="auto"/>
          </w:divBdr>
        </w:div>
      </w:divsChild>
    </w:div>
    <w:div w:id="1356272195">
      <w:bodyDiv w:val="1"/>
      <w:marLeft w:val="0"/>
      <w:marRight w:val="0"/>
      <w:marTop w:val="0"/>
      <w:marBottom w:val="0"/>
      <w:divBdr>
        <w:top w:val="none" w:sz="0" w:space="0" w:color="auto"/>
        <w:left w:val="none" w:sz="0" w:space="0" w:color="auto"/>
        <w:bottom w:val="none" w:sz="0" w:space="0" w:color="auto"/>
        <w:right w:val="none" w:sz="0" w:space="0" w:color="auto"/>
      </w:divBdr>
    </w:div>
    <w:div w:id="1387144676">
      <w:bodyDiv w:val="1"/>
      <w:marLeft w:val="0"/>
      <w:marRight w:val="0"/>
      <w:marTop w:val="0"/>
      <w:marBottom w:val="0"/>
      <w:divBdr>
        <w:top w:val="none" w:sz="0" w:space="0" w:color="auto"/>
        <w:left w:val="none" w:sz="0" w:space="0" w:color="auto"/>
        <w:bottom w:val="none" w:sz="0" w:space="0" w:color="auto"/>
        <w:right w:val="none" w:sz="0" w:space="0" w:color="auto"/>
      </w:divBdr>
      <w:divsChild>
        <w:div w:id="960770518">
          <w:marLeft w:val="0"/>
          <w:marRight w:val="0"/>
          <w:marTop w:val="0"/>
          <w:marBottom w:val="0"/>
          <w:divBdr>
            <w:top w:val="none" w:sz="0" w:space="0" w:color="auto"/>
            <w:left w:val="none" w:sz="0" w:space="0" w:color="auto"/>
            <w:bottom w:val="none" w:sz="0" w:space="0" w:color="auto"/>
            <w:right w:val="none" w:sz="0" w:space="0" w:color="auto"/>
          </w:divBdr>
        </w:div>
      </w:divsChild>
    </w:div>
    <w:div w:id="1502963904">
      <w:bodyDiv w:val="1"/>
      <w:marLeft w:val="0"/>
      <w:marRight w:val="0"/>
      <w:marTop w:val="0"/>
      <w:marBottom w:val="0"/>
      <w:divBdr>
        <w:top w:val="none" w:sz="0" w:space="0" w:color="auto"/>
        <w:left w:val="none" w:sz="0" w:space="0" w:color="auto"/>
        <w:bottom w:val="none" w:sz="0" w:space="0" w:color="auto"/>
        <w:right w:val="none" w:sz="0" w:space="0" w:color="auto"/>
      </w:divBdr>
    </w:div>
    <w:div w:id="1560746469">
      <w:bodyDiv w:val="1"/>
      <w:marLeft w:val="0"/>
      <w:marRight w:val="0"/>
      <w:marTop w:val="0"/>
      <w:marBottom w:val="0"/>
      <w:divBdr>
        <w:top w:val="none" w:sz="0" w:space="0" w:color="auto"/>
        <w:left w:val="none" w:sz="0" w:space="0" w:color="auto"/>
        <w:bottom w:val="none" w:sz="0" w:space="0" w:color="auto"/>
        <w:right w:val="none" w:sz="0" w:space="0" w:color="auto"/>
      </w:divBdr>
      <w:divsChild>
        <w:div w:id="25983796">
          <w:marLeft w:val="0"/>
          <w:marRight w:val="0"/>
          <w:marTop w:val="0"/>
          <w:marBottom w:val="0"/>
          <w:divBdr>
            <w:top w:val="none" w:sz="0" w:space="0" w:color="auto"/>
            <w:left w:val="none" w:sz="0" w:space="0" w:color="auto"/>
            <w:bottom w:val="none" w:sz="0" w:space="0" w:color="auto"/>
            <w:right w:val="none" w:sz="0" w:space="0" w:color="auto"/>
          </w:divBdr>
        </w:div>
      </w:divsChild>
    </w:div>
    <w:div w:id="1660888886">
      <w:bodyDiv w:val="1"/>
      <w:marLeft w:val="0"/>
      <w:marRight w:val="0"/>
      <w:marTop w:val="0"/>
      <w:marBottom w:val="0"/>
      <w:divBdr>
        <w:top w:val="none" w:sz="0" w:space="0" w:color="auto"/>
        <w:left w:val="none" w:sz="0" w:space="0" w:color="auto"/>
        <w:bottom w:val="none" w:sz="0" w:space="0" w:color="auto"/>
        <w:right w:val="none" w:sz="0" w:space="0" w:color="auto"/>
      </w:divBdr>
    </w:div>
    <w:div w:id="1983806149">
      <w:bodyDiv w:val="1"/>
      <w:marLeft w:val="0"/>
      <w:marRight w:val="0"/>
      <w:marTop w:val="0"/>
      <w:marBottom w:val="0"/>
      <w:divBdr>
        <w:top w:val="none" w:sz="0" w:space="0" w:color="auto"/>
        <w:left w:val="none" w:sz="0" w:space="0" w:color="auto"/>
        <w:bottom w:val="none" w:sz="0" w:space="0" w:color="auto"/>
        <w:right w:val="none" w:sz="0" w:space="0" w:color="auto"/>
      </w:divBdr>
    </w:div>
    <w:div w:id="1997225152">
      <w:bodyDiv w:val="1"/>
      <w:marLeft w:val="0"/>
      <w:marRight w:val="0"/>
      <w:marTop w:val="0"/>
      <w:marBottom w:val="0"/>
      <w:divBdr>
        <w:top w:val="none" w:sz="0" w:space="0" w:color="auto"/>
        <w:left w:val="none" w:sz="0" w:space="0" w:color="auto"/>
        <w:bottom w:val="none" w:sz="0" w:space="0" w:color="auto"/>
        <w:right w:val="none" w:sz="0" w:space="0" w:color="auto"/>
      </w:divBdr>
    </w:div>
    <w:div w:id="209488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12</Pages>
  <Words>1873</Words>
  <Characters>10116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Martins</dc:creator>
  <cp:keywords/>
  <dc:description/>
  <cp:lastModifiedBy>Câmara municipal Domingos Martins</cp:lastModifiedBy>
  <cp:revision>21</cp:revision>
  <cp:lastPrinted>2025-07-22T19:20:00Z</cp:lastPrinted>
  <dcterms:created xsi:type="dcterms:W3CDTF">2025-10-21T18:44:00Z</dcterms:created>
  <dcterms:modified xsi:type="dcterms:W3CDTF">2025-11-18T19:38:00Z</dcterms:modified>
</cp:coreProperties>
</file>